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D63F9" w14:textId="77777777" w:rsidR="006D2D68" w:rsidRDefault="006D2D68">
      <w:pPr>
        <w:tabs>
          <w:tab w:val="center" w:pos="4680"/>
          <w:tab w:val="right" w:pos="9360"/>
        </w:tabs>
        <w:spacing w:before="0" w:after="0"/>
        <w:jc w:val="right"/>
        <w:rPr>
          <w:sz w:val="2"/>
          <w:szCs w:val="2"/>
        </w:rPr>
      </w:pPr>
    </w:p>
    <w:p w14:paraId="6402B7CE" w14:textId="7F46A9D8" w:rsidR="00F94DF8" w:rsidRDefault="00F94DF8" w:rsidP="00F94DF8">
      <w:pPr>
        <w:pStyle w:val="titleconline"/>
        <w:pBdr>
          <w:top w:val="single" w:sz="12" w:space="0" w:color="C4BC96" w:themeColor="background2" w:themeShade="BF"/>
        </w:pBdr>
      </w:pPr>
      <w:bookmarkStart w:id="0" w:name="_8yvpfbpayys" w:colFirst="0" w:colLast="0"/>
      <w:bookmarkEnd w:id="0"/>
      <w:r>
        <w:t>Unit 4 Student Diagnostic</w:t>
      </w:r>
    </w:p>
    <w:p w14:paraId="10F1FFB2" w14:textId="77777777" w:rsidR="006D2D68" w:rsidRDefault="00000000">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2EEB1426" w14:textId="77777777" w:rsidR="006D2D68" w:rsidRDefault="00000000">
      <w:r>
        <w:t xml:space="preserve">Your students may benefit from using these materials in conjunction with the Unit Overview and Readiness page (quiz and mini-lessons).  </w:t>
      </w:r>
    </w:p>
    <w:sdt>
      <w:sdtPr>
        <w:id w:val="860098546"/>
        <w:docPartObj>
          <w:docPartGallery w:val="Table of Contents"/>
          <w:docPartUnique/>
        </w:docPartObj>
      </w:sdtPr>
      <w:sdtEndPr>
        <w:rPr>
          <w:noProof/>
        </w:rPr>
      </w:sdtEndPr>
      <w:sdtContent>
        <w:p w14:paraId="27026662" w14:textId="7388E411" w:rsidR="004A5284" w:rsidRPr="00683865" w:rsidRDefault="004A5284" w:rsidP="00683865"/>
        <w:p w14:paraId="2D46C63D" w14:textId="4BBD5944"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r w:rsidRPr="00683865">
            <w:rPr>
              <w:rFonts w:ascii="Noto Sans" w:hAnsi="Noto Sans"/>
              <w:b w:val="0"/>
              <w:bCs w:val="0"/>
              <w:i w:val="0"/>
              <w:iCs w:val="0"/>
              <w:sz w:val="22"/>
              <w:szCs w:val="22"/>
            </w:rPr>
            <w:fldChar w:fldCharType="begin"/>
          </w:r>
          <w:r w:rsidRPr="00683865">
            <w:rPr>
              <w:rFonts w:ascii="Noto Sans" w:hAnsi="Noto Sans"/>
              <w:b w:val="0"/>
              <w:bCs w:val="0"/>
              <w:i w:val="0"/>
              <w:iCs w:val="0"/>
              <w:sz w:val="22"/>
              <w:szCs w:val="22"/>
            </w:rPr>
            <w:instrText xml:space="preserve"> TOC \o "1-3" \h \z \u </w:instrText>
          </w:r>
          <w:r w:rsidRPr="00683865">
            <w:rPr>
              <w:rFonts w:ascii="Noto Sans" w:hAnsi="Noto Sans"/>
              <w:b w:val="0"/>
              <w:bCs w:val="0"/>
              <w:i w:val="0"/>
              <w:iCs w:val="0"/>
              <w:sz w:val="22"/>
              <w:szCs w:val="22"/>
            </w:rPr>
            <w:fldChar w:fldCharType="separate"/>
          </w:r>
          <w:hyperlink w:anchor="_Toc224153051" w:history="1">
            <w:r w:rsidRPr="00683865">
              <w:rPr>
                <w:rStyle w:val="Hyperlink"/>
                <w:rFonts w:ascii="Noto Sans" w:hAnsi="Noto Sans"/>
                <w:b w:val="0"/>
                <w:bCs w:val="0"/>
                <w:i w:val="0"/>
                <w:iCs w:val="0"/>
                <w:noProof/>
                <w:sz w:val="22"/>
                <w:szCs w:val="22"/>
              </w:rPr>
              <w:t>Lesson 4.1: Describing and Graphing Situations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_Toc224153051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2</w:t>
            </w:r>
            <w:r w:rsidRPr="00683865">
              <w:rPr>
                <w:rFonts w:ascii="Noto Sans" w:hAnsi="Noto Sans"/>
                <w:b w:val="0"/>
                <w:bCs w:val="0"/>
                <w:i w:val="0"/>
                <w:iCs w:val="0"/>
                <w:noProof/>
                <w:webHidden/>
                <w:sz w:val="22"/>
                <w:szCs w:val="22"/>
              </w:rPr>
              <w:fldChar w:fldCharType="end"/>
            </w:r>
          </w:hyperlink>
        </w:p>
        <w:p w14:paraId="0F2FD9B8" w14:textId="0825601E"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2" w:history="1">
            <w:r w:rsidRPr="00683865">
              <w:rPr>
                <w:rStyle w:val="Hyperlink"/>
                <w:rFonts w:ascii="Noto Sans" w:hAnsi="Noto Sans"/>
                <w:b w:val="0"/>
                <w:bCs w:val="0"/>
                <w:i w:val="0"/>
                <w:iCs w:val="0"/>
                <w:noProof/>
                <w:sz w:val="22"/>
                <w:szCs w:val="22"/>
              </w:rPr>
              <w:t>Lesson 4.2: Function Notation</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_Toc224153052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3</w:t>
            </w:r>
            <w:r w:rsidRPr="00683865">
              <w:rPr>
                <w:rFonts w:ascii="Noto Sans" w:hAnsi="Noto Sans"/>
                <w:b w:val="0"/>
                <w:bCs w:val="0"/>
                <w:i w:val="0"/>
                <w:iCs w:val="0"/>
                <w:noProof/>
                <w:webHidden/>
                <w:sz w:val="22"/>
                <w:szCs w:val="22"/>
              </w:rPr>
              <w:fldChar w:fldCharType="end"/>
            </w:r>
          </w:hyperlink>
        </w:p>
        <w:p w14:paraId="39C02D3A" w14:textId="1DB09F83"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3" w:history="1">
            <w:r w:rsidRPr="00683865">
              <w:rPr>
                <w:rStyle w:val="Hyperlink"/>
                <w:rFonts w:ascii="Noto Sans" w:hAnsi="Noto Sans"/>
                <w:b w:val="0"/>
                <w:bCs w:val="0"/>
                <w:i w:val="0"/>
                <w:iCs w:val="0"/>
                <w:noProof/>
                <w:sz w:val="22"/>
                <w:szCs w:val="22"/>
              </w:rPr>
              <w:t>Lesson 4.3: Interpreting &amp; Using Function Notation</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_Toc224153053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4</w:t>
            </w:r>
            <w:r w:rsidRPr="00683865">
              <w:rPr>
                <w:rFonts w:ascii="Noto Sans" w:hAnsi="Noto Sans"/>
                <w:b w:val="0"/>
                <w:bCs w:val="0"/>
                <w:i w:val="0"/>
                <w:iCs w:val="0"/>
                <w:noProof/>
                <w:webHidden/>
                <w:sz w:val="22"/>
                <w:szCs w:val="22"/>
              </w:rPr>
              <w:fldChar w:fldCharType="end"/>
            </w:r>
          </w:hyperlink>
        </w:p>
        <w:p w14:paraId="1C93EB8E" w14:textId="19ACC824"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4" w:history="1">
            <w:r w:rsidRPr="00683865">
              <w:rPr>
                <w:rStyle w:val="Hyperlink"/>
                <w:rFonts w:ascii="Noto Sans" w:hAnsi="Noto Sans"/>
                <w:b w:val="0"/>
                <w:bCs w:val="0"/>
                <w:i w:val="0"/>
                <w:iCs w:val="0"/>
                <w:noProof/>
                <w:sz w:val="22"/>
                <w:szCs w:val="22"/>
              </w:rPr>
              <w:t>Lesson 4.4: Using Function Notation to Describe Rules, Part 1</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_Toc224153054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5</w:t>
            </w:r>
            <w:r w:rsidRPr="00683865">
              <w:rPr>
                <w:rFonts w:ascii="Noto Sans" w:hAnsi="Noto Sans"/>
                <w:b w:val="0"/>
                <w:bCs w:val="0"/>
                <w:i w:val="0"/>
                <w:iCs w:val="0"/>
                <w:noProof/>
                <w:webHidden/>
                <w:sz w:val="22"/>
                <w:szCs w:val="22"/>
              </w:rPr>
              <w:fldChar w:fldCharType="end"/>
            </w:r>
          </w:hyperlink>
        </w:p>
        <w:p w14:paraId="71C0661F" w14:textId="140B316E"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5" w:history="1">
            <w:r w:rsidRPr="00683865">
              <w:rPr>
                <w:rStyle w:val="Hyperlink"/>
                <w:rFonts w:ascii="Noto Sans" w:hAnsi="Noto Sans"/>
                <w:b w:val="0"/>
                <w:bCs w:val="0"/>
                <w:i w:val="0"/>
                <w:iCs w:val="0"/>
                <w:noProof/>
                <w:sz w:val="22"/>
                <w:szCs w:val="22"/>
              </w:rPr>
              <w:t>Lesson 4.5: Using Function Notation to Describe Rules, Part 2</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_Toc224153055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6</w:t>
            </w:r>
            <w:r w:rsidRPr="00683865">
              <w:rPr>
                <w:rFonts w:ascii="Noto Sans" w:hAnsi="Noto Sans"/>
                <w:b w:val="0"/>
                <w:bCs w:val="0"/>
                <w:i w:val="0"/>
                <w:iCs w:val="0"/>
                <w:noProof/>
                <w:webHidden/>
                <w:sz w:val="22"/>
                <w:szCs w:val="22"/>
              </w:rPr>
              <w:fldChar w:fldCharType="end"/>
            </w:r>
          </w:hyperlink>
        </w:p>
        <w:p w14:paraId="7D1AB4A9" w14:textId="58186CD3"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6" w:history="1">
            <w:r w:rsidRPr="00683865">
              <w:rPr>
                <w:rStyle w:val="Hyperlink"/>
                <w:rFonts w:ascii="Noto Sans" w:hAnsi="Noto Sans"/>
                <w:b w:val="0"/>
                <w:bCs w:val="0"/>
                <w:i w:val="0"/>
                <w:iCs w:val="0"/>
                <w:noProof/>
                <w:sz w:val="22"/>
                <w:szCs w:val="22"/>
              </w:rPr>
              <w:t>Lesson 4.6: Features of Graphs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_Toc224153056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7</w:t>
            </w:r>
            <w:r w:rsidRPr="00683865">
              <w:rPr>
                <w:rFonts w:ascii="Noto Sans" w:hAnsi="Noto Sans"/>
                <w:b w:val="0"/>
                <w:bCs w:val="0"/>
                <w:i w:val="0"/>
                <w:iCs w:val="0"/>
                <w:noProof/>
                <w:webHidden/>
                <w:sz w:val="22"/>
                <w:szCs w:val="22"/>
              </w:rPr>
              <w:fldChar w:fldCharType="end"/>
            </w:r>
          </w:hyperlink>
        </w:p>
        <w:p w14:paraId="0491ABE9" w14:textId="5D10FFA6"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7" w:history="1">
            <w:r w:rsidRPr="00683865">
              <w:rPr>
                <w:rStyle w:val="Hyperlink"/>
                <w:rFonts w:ascii="Noto Sans" w:hAnsi="Noto Sans"/>
                <w:b w:val="0"/>
                <w:bCs w:val="0"/>
                <w:i w:val="0"/>
                <w:iCs w:val="0"/>
                <w:noProof/>
                <w:sz w:val="22"/>
                <w:szCs w:val="22"/>
              </w:rPr>
              <w:t>Lesson 4.7: Finding Slope</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_Toc224153057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8</w:t>
            </w:r>
            <w:r w:rsidRPr="00683865">
              <w:rPr>
                <w:rFonts w:ascii="Noto Sans" w:hAnsi="Noto Sans"/>
                <w:b w:val="0"/>
                <w:bCs w:val="0"/>
                <w:i w:val="0"/>
                <w:iCs w:val="0"/>
                <w:noProof/>
                <w:webHidden/>
                <w:sz w:val="22"/>
                <w:szCs w:val="22"/>
              </w:rPr>
              <w:fldChar w:fldCharType="end"/>
            </w:r>
          </w:hyperlink>
        </w:p>
        <w:p w14:paraId="637CCE80" w14:textId="7245D75E"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8" w:history="1">
            <w:r w:rsidRPr="00683865">
              <w:rPr>
                <w:rStyle w:val="Hyperlink"/>
                <w:rFonts w:ascii="Noto Sans" w:hAnsi="Noto Sans"/>
                <w:b w:val="0"/>
                <w:bCs w:val="0"/>
                <w:i w:val="0"/>
                <w:iCs w:val="0"/>
                <w:noProof/>
                <w:sz w:val="22"/>
                <w:szCs w:val="22"/>
              </w:rPr>
              <w:t>Lesson 4.8: Using Graphs to Find Average Rate of Change</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_Toc224153058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9</w:t>
            </w:r>
            <w:r w:rsidRPr="00683865">
              <w:rPr>
                <w:rFonts w:ascii="Noto Sans" w:hAnsi="Noto Sans"/>
                <w:b w:val="0"/>
                <w:bCs w:val="0"/>
                <w:i w:val="0"/>
                <w:iCs w:val="0"/>
                <w:noProof/>
                <w:webHidden/>
                <w:sz w:val="22"/>
                <w:szCs w:val="22"/>
              </w:rPr>
              <w:fldChar w:fldCharType="end"/>
            </w:r>
          </w:hyperlink>
        </w:p>
        <w:p w14:paraId="460B01EE" w14:textId="294AAC84"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59" w:history="1">
            <w:r w:rsidRPr="00683865">
              <w:rPr>
                <w:rStyle w:val="Hyperlink"/>
                <w:rFonts w:ascii="Noto Sans" w:hAnsi="Noto Sans"/>
                <w:b w:val="0"/>
                <w:bCs w:val="0"/>
                <w:i w:val="0"/>
                <w:iCs w:val="0"/>
                <w:noProof/>
                <w:sz w:val="22"/>
                <w:szCs w:val="22"/>
              </w:rPr>
              <w:t>Lesson 4.9: Interpreting and Creating Graphs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_Toc224153059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10</w:t>
            </w:r>
            <w:r w:rsidRPr="00683865">
              <w:rPr>
                <w:rFonts w:ascii="Noto Sans" w:hAnsi="Noto Sans"/>
                <w:b w:val="0"/>
                <w:bCs w:val="0"/>
                <w:i w:val="0"/>
                <w:iCs w:val="0"/>
                <w:noProof/>
                <w:webHidden/>
                <w:sz w:val="22"/>
                <w:szCs w:val="22"/>
              </w:rPr>
              <w:fldChar w:fldCharType="end"/>
            </w:r>
          </w:hyperlink>
        </w:p>
        <w:p w14:paraId="2F55E3D9" w14:textId="2ACE715B"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0" w:history="1">
            <w:r w:rsidRPr="00683865">
              <w:rPr>
                <w:rStyle w:val="Hyperlink"/>
                <w:rFonts w:ascii="Noto Sans" w:hAnsi="Noto Sans"/>
                <w:b w:val="0"/>
                <w:bCs w:val="0"/>
                <w:i w:val="0"/>
                <w:iCs w:val="0"/>
                <w:noProof/>
                <w:sz w:val="22"/>
                <w:szCs w:val="22"/>
              </w:rPr>
              <w:t>Lesson 4.10: Comparing Graphs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_Toc224153060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12</w:t>
            </w:r>
            <w:r w:rsidRPr="00683865">
              <w:rPr>
                <w:rFonts w:ascii="Noto Sans" w:hAnsi="Noto Sans"/>
                <w:b w:val="0"/>
                <w:bCs w:val="0"/>
                <w:i w:val="0"/>
                <w:iCs w:val="0"/>
                <w:noProof/>
                <w:webHidden/>
                <w:sz w:val="22"/>
                <w:szCs w:val="22"/>
              </w:rPr>
              <w:fldChar w:fldCharType="end"/>
            </w:r>
          </w:hyperlink>
        </w:p>
        <w:p w14:paraId="0D12D440" w14:textId="34BA653F"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1" w:history="1">
            <w:r w:rsidRPr="00683865">
              <w:rPr>
                <w:rStyle w:val="Hyperlink"/>
                <w:rFonts w:ascii="Noto Sans" w:hAnsi="Noto Sans"/>
                <w:b w:val="0"/>
                <w:bCs w:val="0"/>
                <w:i w:val="0"/>
                <w:iCs w:val="0"/>
                <w:noProof/>
                <w:sz w:val="22"/>
                <w:szCs w:val="22"/>
              </w:rPr>
              <w:t>Lesson 4.11: Graphing a Function Using Transformations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_Toc224153061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13</w:t>
            </w:r>
            <w:r w:rsidRPr="00683865">
              <w:rPr>
                <w:rFonts w:ascii="Noto Sans" w:hAnsi="Noto Sans"/>
                <w:b w:val="0"/>
                <w:bCs w:val="0"/>
                <w:i w:val="0"/>
                <w:iCs w:val="0"/>
                <w:noProof/>
                <w:webHidden/>
                <w:sz w:val="22"/>
                <w:szCs w:val="22"/>
              </w:rPr>
              <w:fldChar w:fldCharType="end"/>
            </w:r>
          </w:hyperlink>
        </w:p>
        <w:p w14:paraId="26655B9E" w14:textId="1FC8D901"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2" w:history="1">
            <w:r w:rsidRPr="00683865">
              <w:rPr>
                <w:rStyle w:val="Hyperlink"/>
                <w:rFonts w:ascii="Noto Sans" w:hAnsi="Noto Sans"/>
                <w:b w:val="0"/>
                <w:bCs w:val="0"/>
                <w:i w:val="0"/>
                <w:iCs w:val="0"/>
                <w:noProof/>
                <w:sz w:val="22"/>
                <w:szCs w:val="22"/>
              </w:rPr>
              <w:t>Lesson 4.12: Domain and Range, Part 1</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_Toc224153062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14</w:t>
            </w:r>
            <w:r w:rsidRPr="00683865">
              <w:rPr>
                <w:rFonts w:ascii="Noto Sans" w:hAnsi="Noto Sans"/>
                <w:b w:val="0"/>
                <w:bCs w:val="0"/>
                <w:i w:val="0"/>
                <w:iCs w:val="0"/>
                <w:noProof/>
                <w:webHidden/>
                <w:sz w:val="22"/>
                <w:szCs w:val="22"/>
              </w:rPr>
              <w:fldChar w:fldCharType="end"/>
            </w:r>
          </w:hyperlink>
        </w:p>
        <w:p w14:paraId="19787100" w14:textId="7AD2C153"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3" w:history="1">
            <w:r w:rsidRPr="00683865">
              <w:rPr>
                <w:rStyle w:val="Hyperlink"/>
                <w:rFonts w:ascii="Noto Sans" w:hAnsi="Noto Sans"/>
                <w:b w:val="0"/>
                <w:bCs w:val="0"/>
                <w:i w:val="0"/>
                <w:iCs w:val="0"/>
                <w:noProof/>
                <w:sz w:val="22"/>
                <w:szCs w:val="22"/>
              </w:rPr>
              <w:t>Lesson 4.13: Domain and Range, Part 2</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_Toc224153063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15</w:t>
            </w:r>
            <w:r w:rsidRPr="00683865">
              <w:rPr>
                <w:rFonts w:ascii="Noto Sans" w:hAnsi="Noto Sans"/>
                <w:b w:val="0"/>
                <w:bCs w:val="0"/>
                <w:i w:val="0"/>
                <w:iCs w:val="0"/>
                <w:noProof/>
                <w:webHidden/>
                <w:sz w:val="22"/>
                <w:szCs w:val="22"/>
              </w:rPr>
              <w:fldChar w:fldCharType="end"/>
            </w:r>
          </w:hyperlink>
        </w:p>
        <w:p w14:paraId="3C93D41C" w14:textId="428C9B2F"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4" w:history="1">
            <w:r w:rsidRPr="00683865">
              <w:rPr>
                <w:rStyle w:val="Hyperlink"/>
                <w:rFonts w:ascii="Noto Sans" w:hAnsi="Noto Sans"/>
                <w:b w:val="0"/>
                <w:bCs w:val="0"/>
                <w:i w:val="0"/>
                <w:iCs w:val="0"/>
                <w:noProof/>
                <w:sz w:val="22"/>
                <w:szCs w:val="22"/>
              </w:rPr>
              <w:t>Lesson 4.14: Sequences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_Toc224153064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17</w:t>
            </w:r>
            <w:r w:rsidRPr="00683865">
              <w:rPr>
                <w:rFonts w:ascii="Noto Sans" w:hAnsi="Noto Sans"/>
                <w:b w:val="0"/>
                <w:bCs w:val="0"/>
                <w:i w:val="0"/>
                <w:iCs w:val="0"/>
                <w:noProof/>
                <w:webHidden/>
                <w:sz w:val="22"/>
                <w:szCs w:val="22"/>
              </w:rPr>
              <w:fldChar w:fldCharType="end"/>
            </w:r>
          </w:hyperlink>
        </w:p>
        <w:p w14:paraId="0E3CF81D" w14:textId="175EB479"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5" w:history="1">
            <w:r w:rsidRPr="00683865">
              <w:rPr>
                <w:rStyle w:val="Hyperlink"/>
                <w:rFonts w:ascii="Noto Sans" w:hAnsi="Noto Sans"/>
                <w:b w:val="0"/>
                <w:bCs w:val="0"/>
                <w:i w:val="0"/>
                <w:iCs w:val="0"/>
                <w:noProof/>
                <w:sz w:val="22"/>
                <w:szCs w:val="22"/>
              </w:rPr>
              <w:t>Lesson 4.15: Introducing Geometric Sequences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_Toc224153065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18</w:t>
            </w:r>
            <w:r w:rsidRPr="00683865">
              <w:rPr>
                <w:rFonts w:ascii="Noto Sans" w:hAnsi="Noto Sans"/>
                <w:b w:val="0"/>
                <w:bCs w:val="0"/>
                <w:i w:val="0"/>
                <w:iCs w:val="0"/>
                <w:noProof/>
                <w:webHidden/>
                <w:sz w:val="22"/>
                <w:szCs w:val="22"/>
              </w:rPr>
              <w:fldChar w:fldCharType="end"/>
            </w:r>
          </w:hyperlink>
        </w:p>
        <w:p w14:paraId="54071E04" w14:textId="1A421C95"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6" w:history="1">
            <w:r w:rsidRPr="00683865">
              <w:rPr>
                <w:rStyle w:val="Hyperlink"/>
                <w:rFonts w:ascii="Noto Sans" w:hAnsi="Noto Sans"/>
                <w:b w:val="0"/>
                <w:bCs w:val="0"/>
                <w:i w:val="0"/>
                <w:iCs w:val="0"/>
                <w:noProof/>
                <w:sz w:val="22"/>
                <w:szCs w:val="22"/>
              </w:rPr>
              <w:t>Lesson 4.16: Different Types of Sequences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_Toc224153066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20</w:t>
            </w:r>
            <w:r w:rsidRPr="00683865">
              <w:rPr>
                <w:rFonts w:ascii="Noto Sans" w:hAnsi="Noto Sans"/>
                <w:b w:val="0"/>
                <w:bCs w:val="0"/>
                <w:i w:val="0"/>
                <w:iCs w:val="0"/>
                <w:noProof/>
                <w:webHidden/>
                <w:sz w:val="22"/>
                <w:szCs w:val="22"/>
              </w:rPr>
              <w:fldChar w:fldCharType="end"/>
            </w:r>
          </w:hyperlink>
        </w:p>
        <w:p w14:paraId="3017631C" w14:textId="7E5E263B"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7" w:history="1">
            <w:r w:rsidRPr="00683865">
              <w:rPr>
                <w:rStyle w:val="Hyperlink"/>
                <w:rFonts w:ascii="Noto Sans" w:hAnsi="Noto Sans"/>
                <w:b w:val="0"/>
                <w:bCs w:val="0"/>
                <w:i w:val="0"/>
                <w:iCs w:val="0"/>
                <w:noProof/>
                <w:sz w:val="22"/>
                <w:szCs w:val="22"/>
              </w:rPr>
              <w:t>Lesson 4.17: Sequences are Functions</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_Toc224153067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21</w:t>
            </w:r>
            <w:r w:rsidRPr="00683865">
              <w:rPr>
                <w:rFonts w:ascii="Noto Sans" w:hAnsi="Noto Sans"/>
                <w:b w:val="0"/>
                <w:bCs w:val="0"/>
                <w:i w:val="0"/>
                <w:iCs w:val="0"/>
                <w:noProof/>
                <w:webHidden/>
                <w:sz w:val="22"/>
                <w:szCs w:val="22"/>
              </w:rPr>
              <w:fldChar w:fldCharType="end"/>
            </w:r>
          </w:hyperlink>
        </w:p>
        <w:p w14:paraId="0C41F2FB" w14:textId="42EFBBDC" w:rsidR="004A5284" w:rsidRPr="00683865" w:rsidRDefault="004A528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153068" w:history="1">
            <w:r w:rsidRPr="00683865">
              <w:rPr>
                <w:rStyle w:val="Hyperlink"/>
                <w:rFonts w:ascii="Noto Sans" w:hAnsi="Noto Sans"/>
                <w:b w:val="0"/>
                <w:bCs w:val="0"/>
                <w:i w:val="0"/>
                <w:iCs w:val="0"/>
                <w:noProof/>
                <w:sz w:val="22"/>
                <w:szCs w:val="22"/>
              </w:rPr>
              <w:t>Lesson 4.18: The nth Term of an Arithmetic Sequence</w:t>
            </w:r>
            <w:r w:rsidRPr="00683865">
              <w:rPr>
                <w:rFonts w:ascii="Noto Sans" w:hAnsi="Noto Sans"/>
                <w:b w:val="0"/>
                <w:bCs w:val="0"/>
                <w:i w:val="0"/>
                <w:iCs w:val="0"/>
                <w:noProof/>
                <w:webHidden/>
                <w:sz w:val="22"/>
                <w:szCs w:val="22"/>
              </w:rPr>
              <w:tab/>
            </w:r>
            <w:r w:rsidRPr="00683865">
              <w:rPr>
                <w:rFonts w:ascii="Noto Sans" w:hAnsi="Noto Sans"/>
                <w:b w:val="0"/>
                <w:bCs w:val="0"/>
                <w:i w:val="0"/>
                <w:iCs w:val="0"/>
                <w:noProof/>
                <w:webHidden/>
                <w:sz w:val="22"/>
                <w:szCs w:val="22"/>
              </w:rPr>
              <w:fldChar w:fldCharType="begin"/>
            </w:r>
            <w:r w:rsidRPr="00683865">
              <w:rPr>
                <w:rFonts w:ascii="Noto Sans" w:hAnsi="Noto Sans"/>
                <w:b w:val="0"/>
                <w:bCs w:val="0"/>
                <w:i w:val="0"/>
                <w:iCs w:val="0"/>
                <w:noProof/>
                <w:webHidden/>
                <w:sz w:val="22"/>
                <w:szCs w:val="22"/>
              </w:rPr>
              <w:instrText xml:space="preserve"> PAGEREF _Toc224153068 \h </w:instrText>
            </w:r>
            <w:r w:rsidRPr="00683865">
              <w:rPr>
                <w:rFonts w:ascii="Noto Sans" w:hAnsi="Noto Sans"/>
                <w:b w:val="0"/>
                <w:bCs w:val="0"/>
                <w:i w:val="0"/>
                <w:iCs w:val="0"/>
                <w:noProof/>
                <w:webHidden/>
                <w:sz w:val="22"/>
                <w:szCs w:val="22"/>
              </w:rPr>
            </w:r>
            <w:r w:rsidRPr="00683865">
              <w:rPr>
                <w:rFonts w:ascii="Noto Sans" w:hAnsi="Noto Sans"/>
                <w:b w:val="0"/>
                <w:bCs w:val="0"/>
                <w:i w:val="0"/>
                <w:iCs w:val="0"/>
                <w:noProof/>
                <w:webHidden/>
                <w:sz w:val="22"/>
                <w:szCs w:val="22"/>
              </w:rPr>
              <w:fldChar w:fldCharType="separate"/>
            </w:r>
            <w:r w:rsidRPr="00683865">
              <w:rPr>
                <w:rFonts w:ascii="Noto Sans" w:hAnsi="Noto Sans"/>
                <w:b w:val="0"/>
                <w:bCs w:val="0"/>
                <w:i w:val="0"/>
                <w:iCs w:val="0"/>
                <w:noProof/>
                <w:webHidden/>
                <w:sz w:val="22"/>
                <w:szCs w:val="22"/>
              </w:rPr>
              <w:t>23</w:t>
            </w:r>
            <w:r w:rsidRPr="00683865">
              <w:rPr>
                <w:rFonts w:ascii="Noto Sans" w:hAnsi="Noto Sans"/>
                <w:b w:val="0"/>
                <w:bCs w:val="0"/>
                <w:i w:val="0"/>
                <w:iCs w:val="0"/>
                <w:noProof/>
                <w:webHidden/>
                <w:sz w:val="22"/>
                <w:szCs w:val="22"/>
              </w:rPr>
              <w:fldChar w:fldCharType="end"/>
            </w:r>
          </w:hyperlink>
        </w:p>
        <w:p w14:paraId="221E89A8" w14:textId="0206C2DD" w:rsidR="004A5284" w:rsidRPr="00683865" w:rsidRDefault="004A5284">
          <w:r w:rsidRPr="00683865">
            <w:rPr>
              <w:noProof/>
            </w:rPr>
            <w:fldChar w:fldCharType="end"/>
          </w:r>
        </w:p>
      </w:sdtContent>
    </w:sdt>
    <w:p w14:paraId="7C86A0AB" w14:textId="77777777" w:rsidR="006D2D68" w:rsidRDefault="00000000" w:rsidP="00FE415C">
      <w:pPr>
        <w:tabs>
          <w:tab w:val="center" w:pos="4680"/>
          <w:tab w:val="right" w:pos="9360"/>
        </w:tabs>
        <w:spacing w:before="0" w:after="0"/>
        <w:jc w:val="center"/>
        <w:rPr>
          <w:sz w:val="2"/>
          <w:szCs w:val="2"/>
        </w:rPr>
      </w:pPr>
      <w:r>
        <w:br w:type="page"/>
      </w:r>
    </w:p>
    <w:p w14:paraId="53CEBA8E" w14:textId="77777777" w:rsidR="006D2D68" w:rsidRDefault="006D2D68">
      <w:pPr>
        <w:tabs>
          <w:tab w:val="center" w:pos="4680"/>
          <w:tab w:val="right" w:pos="9360"/>
        </w:tabs>
        <w:spacing w:before="0" w:after="0"/>
        <w:jc w:val="right"/>
        <w:rPr>
          <w:sz w:val="2"/>
          <w:szCs w:val="2"/>
        </w:rPr>
      </w:pPr>
    </w:p>
    <w:p w14:paraId="08D7EB72" w14:textId="219375FE" w:rsidR="005825F5" w:rsidRPr="00B07C4F" w:rsidRDefault="005825F5" w:rsidP="005825F5">
      <w:pPr>
        <w:pStyle w:val="H1-1Line"/>
      </w:pPr>
      <w:bookmarkStart w:id="1" w:name="_h8qi8ajinxq0" w:colFirst="0" w:colLast="0"/>
      <w:bookmarkStart w:id="2" w:name="_Toc224153051"/>
      <w:bookmarkStart w:id="3" w:name="_Toc220505721"/>
      <w:bookmarkStart w:id="4" w:name="_Toc220505776"/>
      <w:bookmarkStart w:id="5" w:name="_Toc220506538"/>
      <w:bookmarkEnd w:id="1"/>
      <w:r>
        <w:t>Lesson 4.1: Describing and Graphing Situations</w:t>
      </w:r>
      <w:bookmarkEnd w:id="2"/>
      <w:r>
        <w:t xml:space="preserve"> </w:t>
      </w:r>
      <w:bookmarkEnd w:id="3"/>
      <w:bookmarkEnd w:id="4"/>
      <w:bookmarkEnd w:id="5"/>
    </w:p>
    <w:p w14:paraId="46798964" w14:textId="54E88F33" w:rsidR="006D2D68" w:rsidRDefault="00000000">
      <w:r>
        <w:t>Match the graph to the description of the situation.</w:t>
      </w:r>
    </w:p>
    <w:tbl>
      <w:tblPr>
        <w:tblW w:w="9360" w:type="dxa"/>
        <w:tblLayout w:type="fixed"/>
        <w:tblLook w:val="04A0" w:firstRow="1" w:lastRow="0" w:firstColumn="1" w:lastColumn="0" w:noHBand="0" w:noVBand="1"/>
      </w:tblPr>
      <w:tblGrid>
        <w:gridCol w:w="3120"/>
        <w:gridCol w:w="3135"/>
        <w:gridCol w:w="3105"/>
      </w:tblGrid>
      <w:tr w:rsidR="006D2D68" w14:paraId="6ED3333F" w14:textId="77777777" w:rsidTr="006C1B39">
        <w:trPr>
          <w:trHeight w:val="420"/>
        </w:trPr>
        <w:tc>
          <w:tcPr>
            <w:tcW w:w="3120" w:type="dxa"/>
            <w:vMerge w:val="restart"/>
          </w:tcPr>
          <w:p w14:paraId="3F989074" w14:textId="77777777" w:rsidR="006D2D68" w:rsidRDefault="00000000">
            <w:pPr>
              <w:widowControl w:val="0"/>
              <w:pBdr>
                <w:top w:val="nil"/>
                <w:left w:val="nil"/>
                <w:bottom w:val="nil"/>
                <w:right w:val="nil"/>
                <w:between w:val="nil"/>
              </w:pBdr>
              <w:spacing w:before="0" w:after="0"/>
            </w:pPr>
            <w:r>
              <w:t>Graph A</w:t>
            </w:r>
          </w:p>
          <w:p w14:paraId="5AEA84C9" w14:textId="77777777" w:rsidR="006D2D68" w:rsidRDefault="00000000">
            <w:pPr>
              <w:widowControl w:val="0"/>
              <w:spacing w:before="0" w:after="0"/>
            </w:pPr>
            <w:r>
              <w:rPr>
                <w:noProof/>
              </w:rPr>
              <w:drawing>
                <wp:inline distT="114300" distB="114300" distL="114300" distR="114300" wp14:anchorId="44A7A203" wp14:editId="067F3139">
                  <wp:extent cx="1847850" cy="1803400"/>
                  <wp:effectExtent l="0" t="0" r="0" b="0"/>
                  <wp:docPr id="6" name="image7.png" descr="A line graph titled distance from home (meters) versus time (seconds) shows a linear relationship starting at a point on the vertical axis.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25 close parenthesis on the vertical axis. It rises steadily from left to right, passing through several grid intersections including open parenthesis 50 comma 90 close parenthesis, open parenthesis 100 comma 155 close parenthesis, open parenthesis 150 comma 220 close parenthesis, open parenthesis 200 comma 285 close parenthesis, and open parenthesis 250 comma 350 close parenthesis. The line ends at the right edge of the grid at approximately open parenthesis 300 comma 415 close parenthesis."/>
                  <wp:cNvGraphicFramePr/>
                  <a:graphic xmlns:a="http://schemas.openxmlformats.org/drawingml/2006/main">
                    <a:graphicData uri="http://schemas.openxmlformats.org/drawingml/2006/picture">
                      <pic:pic xmlns:pic="http://schemas.openxmlformats.org/drawingml/2006/picture">
                        <pic:nvPicPr>
                          <pic:cNvPr id="6" name="image7.png" descr="A line graph titled distance from home (meters) versus time (seconds) shows a linear relationship starting at a point on the vertical axis.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25 close parenthesis on the vertical axis. It rises steadily from left to right, passing through several grid intersections including open parenthesis 50 comma 90 close parenthesis, open parenthesis 100 comma 155 close parenthesis, open parenthesis 150 comma 220 close parenthesis, open parenthesis 200 comma 285 close parenthesis, and open parenthesis 250 comma 350 close parenthesis. The line ends at the right edge of the grid at approximately open parenthesis 300 comma 415 close parenthesis."/>
                          <pic:cNvPicPr preferRelativeResize="0"/>
                        </pic:nvPicPr>
                        <pic:blipFill>
                          <a:blip r:embed="rId8"/>
                          <a:srcRect/>
                          <a:stretch>
                            <a:fillRect/>
                          </a:stretch>
                        </pic:blipFill>
                        <pic:spPr>
                          <a:xfrm>
                            <a:off x="0" y="0"/>
                            <a:ext cx="1847850" cy="1803400"/>
                          </a:xfrm>
                          <a:prstGeom prst="rect">
                            <a:avLst/>
                          </a:prstGeom>
                          <a:ln/>
                        </pic:spPr>
                      </pic:pic>
                    </a:graphicData>
                  </a:graphic>
                </wp:inline>
              </w:drawing>
            </w:r>
          </w:p>
        </w:tc>
        <w:tc>
          <w:tcPr>
            <w:tcW w:w="3135" w:type="dxa"/>
            <w:vMerge w:val="restart"/>
          </w:tcPr>
          <w:p w14:paraId="71F4FA45" w14:textId="77777777" w:rsidR="006D2D68" w:rsidRDefault="00000000">
            <w:pPr>
              <w:widowControl w:val="0"/>
              <w:pBdr>
                <w:top w:val="nil"/>
                <w:left w:val="nil"/>
                <w:bottom w:val="nil"/>
                <w:right w:val="nil"/>
                <w:between w:val="nil"/>
              </w:pBdr>
              <w:spacing w:before="0" w:after="0"/>
            </w:pPr>
            <w:r>
              <w:t>Graph B</w:t>
            </w:r>
          </w:p>
          <w:p w14:paraId="5E320E71" w14:textId="77777777" w:rsidR="006D2D68" w:rsidRDefault="00000000">
            <w:pPr>
              <w:widowControl w:val="0"/>
              <w:spacing w:before="0" w:after="0"/>
            </w:pPr>
            <w:r>
              <w:rPr>
                <w:noProof/>
              </w:rPr>
              <w:drawing>
                <wp:inline distT="114300" distB="114300" distL="114300" distR="114300" wp14:anchorId="706B6B4B" wp14:editId="33C43D97">
                  <wp:extent cx="1847850" cy="1803400"/>
                  <wp:effectExtent l="0" t="0" r="0" b="0"/>
                  <wp:docPr id="18" name="image11.png" descr="A line graph titled distance from home (meters) vs time (seconds) shows a person traveling away from home at two different speeds. The horizontal axis represents time (seconds) and is marked every 50 units from 0 to 250, with grid lines every 25 units. The vertical axis represents distance from home (meters) and is marked every 50 units from 0 to 450, with grid lines every 25 units.&#10;&#10;The graph begins at the origin open parenthesis 0 comma 0 close parenthesis. The first segment of the trip is a steep line that rises to open parenthesis 100 comma 250 close parenthesis. At this point, the line changes to a shallower slope, continuing to rise through the points open parenthesis 150 comma 312 point 5 close parenthesis, open parenthesis 200 comma 375 close parenthesis, and open parenthesis 250 comma 437 point 5 close parenthesis. The line ends at the top right corner of the grid at open parenthesis 300 comma 500 close parenthesis."/>
                  <wp:cNvGraphicFramePr/>
                  <a:graphic xmlns:a="http://schemas.openxmlformats.org/drawingml/2006/main">
                    <a:graphicData uri="http://schemas.openxmlformats.org/drawingml/2006/picture">
                      <pic:pic xmlns:pic="http://schemas.openxmlformats.org/drawingml/2006/picture">
                        <pic:nvPicPr>
                          <pic:cNvPr id="18" name="image11.png" descr="A line graph titled distance from home (meters) vs time (seconds) shows a person traveling away from home at two different speeds. The horizontal axis represents time (seconds) and is marked every 50 units from 0 to 250, with grid lines every 25 units. The vertical axis represents distance from home (meters) and is marked every 50 units from 0 to 450, with grid lines every 25 units.&#10;&#10;The graph begins at the origin open parenthesis 0 comma 0 close parenthesis. The first segment of the trip is a steep line that rises to open parenthesis 100 comma 250 close parenthesis. At this point, the line changes to a shallower slope, continuing to rise through the points open parenthesis 150 comma 312 point 5 close parenthesis, open parenthesis 200 comma 375 close parenthesis, and open parenthesis 250 comma 437 point 5 close parenthesis. The line ends at the top right corner of the grid at open parenthesis 300 comma 500 close parenthesis."/>
                          <pic:cNvPicPr preferRelativeResize="0"/>
                        </pic:nvPicPr>
                        <pic:blipFill>
                          <a:blip r:embed="rId9"/>
                          <a:srcRect/>
                          <a:stretch>
                            <a:fillRect/>
                          </a:stretch>
                        </pic:blipFill>
                        <pic:spPr>
                          <a:xfrm>
                            <a:off x="0" y="0"/>
                            <a:ext cx="1847850" cy="1803400"/>
                          </a:xfrm>
                          <a:prstGeom prst="rect">
                            <a:avLst/>
                          </a:prstGeom>
                          <a:ln/>
                        </pic:spPr>
                      </pic:pic>
                    </a:graphicData>
                  </a:graphic>
                </wp:inline>
              </w:drawing>
            </w:r>
          </w:p>
        </w:tc>
        <w:tc>
          <w:tcPr>
            <w:tcW w:w="3105" w:type="dxa"/>
            <w:vMerge w:val="restart"/>
          </w:tcPr>
          <w:p w14:paraId="4160FC1D" w14:textId="77777777" w:rsidR="006D2D68" w:rsidRDefault="00000000">
            <w:pPr>
              <w:widowControl w:val="0"/>
              <w:pBdr>
                <w:top w:val="nil"/>
                <w:left w:val="nil"/>
                <w:bottom w:val="nil"/>
                <w:right w:val="nil"/>
                <w:between w:val="nil"/>
              </w:pBdr>
              <w:spacing w:before="0" w:after="0"/>
            </w:pPr>
            <w:r>
              <w:t>Graph C</w:t>
            </w:r>
          </w:p>
          <w:p w14:paraId="40B4B010" w14:textId="77777777" w:rsidR="006D2D68" w:rsidRDefault="00000000">
            <w:pPr>
              <w:widowControl w:val="0"/>
              <w:spacing w:before="0" w:after="0"/>
            </w:pPr>
            <w:r>
              <w:rPr>
                <w:noProof/>
              </w:rPr>
              <w:drawing>
                <wp:inline distT="114300" distB="114300" distL="114300" distR="114300" wp14:anchorId="7310FC5E" wp14:editId="2039BCF2">
                  <wp:extent cx="1847850" cy="1803400"/>
                  <wp:effectExtent l="0" t="0" r="0" b="0"/>
                  <wp:docPr id="9" name="image10.png" descr="A line graph titled distance from home (meters) versus time (seconds) shows a person traveling away from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the origin open parenthesis 0 comma 0 close parenthesis. It rises steeply from left to right, passing through several grid intersections including open parenthesis 50 comma 125 close parenthesis, open parenthesis 100 comma 250 close parenthesis, and open parenthesis 150 comma 375 close parenthesis. The line ends at the top edge of the grid at open parenthesis 200 comma 500 close parenthesis."/>
                  <wp:cNvGraphicFramePr/>
                  <a:graphic xmlns:a="http://schemas.openxmlformats.org/drawingml/2006/main">
                    <a:graphicData uri="http://schemas.openxmlformats.org/drawingml/2006/picture">
                      <pic:pic xmlns:pic="http://schemas.openxmlformats.org/drawingml/2006/picture">
                        <pic:nvPicPr>
                          <pic:cNvPr id="9" name="image10.png" descr="A line graph titled distance from home (meters) versus time (seconds) shows a person traveling away from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the origin open parenthesis 0 comma 0 close parenthesis. It rises steeply from left to right, passing through several grid intersections including open parenthesis 50 comma 125 close parenthesis, open parenthesis 100 comma 250 close parenthesis, and open parenthesis 150 comma 375 close parenthesis. The line ends at the top edge of the grid at open parenthesis 200 comma 500 close parenthesis."/>
                          <pic:cNvPicPr preferRelativeResize="0"/>
                        </pic:nvPicPr>
                        <pic:blipFill>
                          <a:blip r:embed="rId10"/>
                          <a:srcRect/>
                          <a:stretch>
                            <a:fillRect/>
                          </a:stretch>
                        </pic:blipFill>
                        <pic:spPr>
                          <a:xfrm>
                            <a:off x="0" y="0"/>
                            <a:ext cx="1847850" cy="1803400"/>
                          </a:xfrm>
                          <a:prstGeom prst="rect">
                            <a:avLst/>
                          </a:prstGeom>
                          <a:ln/>
                        </pic:spPr>
                      </pic:pic>
                    </a:graphicData>
                  </a:graphic>
                </wp:inline>
              </w:drawing>
            </w:r>
          </w:p>
        </w:tc>
      </w:tr>
      <w:tr w:rsidR="006D2D68" w14:paraId="1DFF9C88" w14:textId="77777777" w:rsidTr="006C1B39">
        <w:trPr>
          <w:trHeight w:val="420"/>
        </w:trPr>
        <w:tc>
          <w:tcPr>
            <w:tcW w:w="3120" w:type="dxa"/>
            <w:vMerge/>
          </w:tcPr>
          <w:p w14:paraId="3761E522" w14:textId="77777777" w:rsidR="006D2D68" w:rsidRDefault="006D2D68">
            <w:pPr>
              <w:widowControl w:val="0"/>
              <w:pBdr>
                <w:top w:val="nil"/>
                <w:left w:val="nil"/>
                <w:bottom w:val="nil"/>
                <w:right w:val="nil"/>
                <w:between w:val="nil"/>
              </w:pBdr>
              <w:spacing w:before="0" w:after="0"/>
            </w:pPr>
          </w:p>
        </w:tc>
        <w:tc>
          <w:tcPr>
            <w:tcW w:w="3135" w:type="dxa"/>
            <w:vMerge/>
          </w:tcPr>
          <w:p w14:paraId="41A01CE6" w14:textId="77777777" w:rsidR="006D2D68" w:rsidRDefault="006D2D68">
            <w:pPr>
              <w:widowControl w:val="0"/>
              <w:pBdr>
                <w:top w:val="nil"/>
                <w:left w:val="nil"/>
                <w:bottom w:val="nil"/>
                <w:right w:val="nil"/>
                <w:between w:val="nil"/>
              </w:pBdr>
              <w:spacing w:before="0" w:after="0"/>
            </w:pPr>
          </w:p>
        </w:tc>
        <w:tc>
          <w:tcPr>
            <w:tcW w:w="3105" w:type="dxa"/>
            <w:vMerge/>
          </w:tcPr>
          <w:p w14:paraId="36816B56" w14:textId="77777777" w:rsidR="006D2D68" w:rsidRDefault="006D2D68">
            <w:pPr>
              <w:widowControl w:val="0"/>
              <w:pBdr>
                <w:top w:val="nil"/>
                <w:left w:val="nil"/>
                <w:bottom w:val="nil"/>
                <w:right w:val="nil"/>
                <w:between w:val="nil"/>
              </w:pBdr>
              <w:spacing w:before="0" w:after="0"/>
            </w:pPr>
          </w:p>
        </w:tc>
      </w:tr>
      <w:tr w:rsidR="006D2D68" w14:paraId="61915B09" w14:textId="77777777" w:rsidTr="006C1B39">
        <w:trPr>
          <w:trHeight w:val="420"/>
        </w:trPr>
        <w:tc>
          <w:tcPr>
            <w:tcW w:w="3120" w:type="dxa"/>
            <w:vMerge w:val="restart"/>
          </w:tcPr>
          <w:p w14:paraId="7224E286" w14:textId="77777777" w:rsidR="006D2D68" w:rsidRDefault="00000000">
            <w:pPr>
              <w:widowControl w:val="0"/>
              <w:pBdr>
                <w:top w:val="nil"/>
                <w:left w:val="nil"/>
                <w:bottom w:val="nil"/>
                <w:right w:val="nil"/>
                <w:between w:val="nil"/>
              </w:pBdr>
              <w:spacing w:before="0" w:after="0"/>
            </w:pPr>
            <w:r>
              <w:t>Graph D</w:t>
            </w:r>
          </w:p>
          <w:p w14:paraId="0C1315B6" w14:textId="77777777" w:rsidR="006D2D68" w:rsidRDefault="00000000">
            <w:pPr>
              <w:widowControl w:val="0"/>
              <w:spacing w:before="0" w:after="0"/>
            </w:pPr>
            <w:r>
              <w:rPr>
                <w:noProof/>
              </w:rPr>
              <w:drawing>
                <wp:inline distT="114300" distB="114300" distL="114300" distR="114300" wp14:anchorId="5CE82746" wp14:editId="367FD065">
                  <wp:extent cx="1847850" cy="1803400"/>
                  <wp:effectExtent l="0" t="0" r="0" b="0"/>
                  <wp:docPr id="13" name="image13.png" descr="A line graph titled distance from home (meters) versus time (seconds) shows a person traveling away from home at a steady pace. The horizontal axis represents time (seconds) and is marked every 50 units from 0 to 250, with grid lines every 25 units. The vertical axis represents distance from home (meters) and is marked every 50 units from 0 to 450, with grid lines every 25 units.&#10;&#10;The line starts at the origin open parenthesis 0 comma 0 close parenthesis. It rises at a constant rate from left to right, passing through several grid intersections including open parenthesis 75 comma 100 close parenthesis, open parenthesis 150 comma 200 close parenthesis, and open parenthesis 225 comma 300 close parenthesis. The line ends at the right edge of the grid at open parenthesis 300 comma 400 close parenthesis."/>
                  <wp:cNvGraphicFramePr/>
                  <a:graphic xmlns:a="http://schemas.openxmlformats.org/drawingml/2006/main">
                    <a:graphicData uri="http://schemas.openxmlformats.org/drawingml/2006/picture">
                      <pic:pic xmlns:pic="http://schemas.openxmlformats.org/drawingml/2006/picture">
                        <pic:nvPicPr>
                          <pic:cNvPr id="13" name="image13.png" descr="A line graph titled distance from home (meters) versus time (seconds) shows a person traveling away from home at a steady pace. The horizontal axis represents time (seconds) and is marked every 50 units from 0 to 250, with grid lines every 25 units. The vertical axis represents distance from home (meters) and is marked every 50 units from 0 to 450, with grid lines every 25 units.&#10;&#10;The line starts at the origin open parenthesis 0 comma 0 close parenthesis. It rises at a constant rate from left to right, passing through several grid intersections including open parenthesis 75 comma 100 close parenthesis, open parenthesis 150 comma 200 close parenthesis, and open parenthesis 225 comma 300 close parenthesis. The line ends at the right edge of the grid at open parenthesis 300 comma 400 close parenthesis."/>
                          <pic:cNvPicPr preferRelativeResize="0"/>
                        </pic:nvPicPr>
                        <pic:blipFill>
                          <a:blip r:embed="rId11"/>
                          <a:srcRect/>
                          <a:stretch>
                            <a:fillRect/>
                          </a:stretch>
                        </pic:blipFill>
                        <pic:spPr>
                          <a:xfrm>
                            <a:off x="0" y="0"/>
                            <a:ext cx="1847850" cy="1803400"/>
                          </a:xfrm>
                          <a:prstGeom prst="rect">
                            <a:avLst/>
                          </a:prstGeom>
                          <a:ln/>
                        </pic:spPr>
                      </pic:pic>
                    </a:graphicData>
                  </a:graphic>
                </wp:inline>
              </w:drawing>
            </w:r>
          </w:p>
        </w:tc>
        <w:tc>
          <w:tcPr>
            <w:tcW w:w="3135" w:type="dxa"/>
            <w:vMerge w:val="restart"/>
          </w:tcPr>
          <w:p w14:paraId="5334914D" w14:textId="77777777" w:rsidR="006D2D68" w:rsidRDefault="00000000">
            <w:pPr>
              <w:widowControl w:val="0"/>
              <w:pBdr>
                <w:top w:val="nil"/>
                <w:left w:val="nil"/>
                <w:bottom w:val="nil"/>
                <w:right w:val="nil"/>
                <w:between w:val="nil"/>
              </w:pBdr>
              <w:spacing w:before="0" w:after="0"/>
            </w:pPr>
            <w:r>
              <w:t>Graph E</w:t>
            </w:r>
          </w:p>
          <w:p w14:paraId="22B71AEE" w14:textId="77777777" w:rsidR="006D2D68" w:rsidRDefault="00000000">
            <w:pPr>
              <w:widowControl w:val="0"/>
              <w:spacing w:before="0" w:after="0"/>
            </w:pPr>
            <w:r>
              <w:rPr>
                <w:noProof/>
              </w:rPr>
              <w:drawing>
                <wp:inline distT="114300" distB="114300" distL="114300" distR="114300" wp14:anchorId="5D5EB6C4" wp14:editId="5F2789BB">
                  <wp:extent cx="1847850" cy="1803400"/>
                  <wp:effectExtent l="0" t="0" r="0" b="0"/>
                  <wp:docPr id="19" name="image18.png" descr="A line graph titled distance from home (meters) versus time (seconds) shows a person traveling toward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350 close parenthesis on the vertical axis. It falls at a steady rate from left to right, passing through several grid intersections including open parenthesis 50 comma 285 close parenthesis, open parenthesis 100 comma 220 close parenthesis, open parenthesis 150 comma 155 close parenthesis, and open parenthesis 200 comma 90 close parenthesis. The line ends at the horizontal axis at open parenthesis 269 comma 0 close parenthesis."/>
                  <wp:cNvGraphicFramePr/>
                  <a:graphic xmlns:a="http://schemas.openxmlformats.org/drawingml/2006/main">
                    <a:graphicData uri="http://schemas.openxmlformats.org/drawingml/2006/picture">
                      <pic:pic xmlns:pic="http://schemas.openxmlformats.org/drawingml/2006/picture">
                        <pic:nvPicPr>
                          <pic:cNvPr id="19" name="image18.png" descr="A line graph titled distance from home (meters) versus time (seconds) shows a person traveling toward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350 close parenthesis on the vertical axis. It falls at a steady rate from left to right, passing through several grid intersections including open parenthesis 50 comma 285 close parenthesis, open parenthesis 100 comma 220 close parenthesis, open parenthesis 150 comma 155 close parenthesis, and open parenthesis 200 comma 90 close parenthesis. The line ends at the horizontal axis at open parenthesis 269 comma 0 close parenthesis."/>
                          <pic:cNvPicPr preferRelativeResize="0"/>
                        </pic:nvPicPr>
                        <pic:blipFill>
                          <a:blip r:embed="rId12"/>
                          <a:srcRect/>
                          <a:stretch>
                            <a:fillRect/>
                          </a:stretch>
                        </pic:blipFill>
                        <pic:spPr>
                          <a:xfrm>
                            <a:off x="0" y="0"/>
                            <a:ext cx="1847850" cy="1803400"/>
                          </a:xfrm>
                          <a:prstGeom prst="rect">
                            <a:avLst/>
                          </a:prstGeom>
                          <a:ln/>
                        </pic:spPr>
                      </pic:pic>
                    </a:graphicData>
                  </a:graphic>
                </wp:inline>
              </w:drawing>
            </w:r>
          </w:p>
        </w:tc>
        <w:tc>
          <w:tcPr>
            <w:tcW w:w="3105" w:type="dxa"/>
            <w:vMerge w:val="restart"/>
          </w:tcPr>
          <w:p w14:paraId="6590DBC6" w14:textId="77777777" w:rsidR="006D2D68" w:rsidRDefault="00000000">
            <w:pPr>
              <w:widowControl w:val="0"/>
              <w:pBdr>
                <w:top w:val="nil"/>
                <w:left w:val="nil"/>
                <w:bottom w:val="nil"/>
                <w:right w:val="nil"/>
                <w:between w:val="nil"/>
              </w:pBdr>
              <w:spacing w:before="0" w:after="0"/>
            </w:pPr>
            <w:r>
              <w:t>Graph F</w:t>
            </w:r>
          </w:p>
          <w:p w14:paraId="014C276E" w14:textId="77777777" w:rsidR="006D2D68" w:rsidRDefault="00000000">
            <w:pPr>
              <w:widowControl w:val="0"/>
              <w:spacing w:before="0" w:after="0"/>
            </w:pPr>
            <w:r>
              <w:rPr>
                <w:noProof/>
              </w:rPr>
              <w:drawing>
                <wp:inline distT="114300" distB="114300" distL="114300" distR="114300" wp14:anchorId="464233E3" wp14:editId="47AEDAF0">
                  <wp:extent cx="1847850" cy="1803400"/>
                  <wp:effectExtent l="0" t="0" r="0" b="0"/>
                  <wp:docPr id="4" name="image3.png" descr="A line graph titled distance from home (meters) versus time (seconds) shows a person traveling away from home and then returning. The horizontal axis represents time (seconds) and is marked every 50 units from 0 to 250, with grid lines every 25 units. The vertical axis represents distance from home (meters) and is marked every 50 units from 0 to 450, with grid lines every 25 units.&#10;&#10;The graph starts at the origin open parenthesis 0 comma 0 close parenthesis. The first segment is a line rising steadily away from home until it reaches a peak at open parenthesis 150 comma 195 close parenthesis. From that point, the second segment is a line falling steadily back toward home, passing through open parenthesis 200 comma 130 close parenthesis and open parenthesis 250 comma 65 close parenthesis. The line ends at the horizontal axis at open parenthesis 300 comma 0 close parenthesis."/>
                  <wp:cNvGraphicFramePr/>
                  <a:graphic xmlns:a="http://schemas.openxmlformats.org/drawingml/2006/main">
                    <a:graphicData uri="http://schemas.openxmlformats.org/drawingml/2006/picture">
                      <pic:pic xmlns:pic="http://schemas.openxmlformats.org/drawingml/2006/picture">
                        <pic:nvPicPr>
                          <pic:cNvPr id="4" name="image3.png" descr="A line graph titled distance from home (meters) versus time (seconds) shows a person traveling away from home and then returning. The horizontal axis represents time (seconds) and is marked every 50 units from 0 to 250, with grid lines every 25 units. The vertical axis represents distance from home (meters) and is marked every 50 units from 0 to 450, with grid lines every 25 units.&#10;&#10;The graph starts at the origin open parenthesis 0 comma 0 close parenthesis. The first segment is a line rising steadily away from home until it reaches a peak at open parenthesis 150 comma 195 close parenthesis. From that point, the second segment is a line falling steadily back toward home, passing through open parenthesis 200 comma 130 close parenthesis and open parenthesis 250 comma 65 close parenthesis. The line ends at the horizontal axis at open parenthesis 300 comma 0 close parenthesis."/>
                          <pic:cNvPicPr preferRelativeResize="0"/>
                        </pic:nvPicPr>
                        <pic:blipFill>
                          <a:blip r:embed="rId13"/>
                          <a:srcRect/>
                          <a:stretch>
                            <a:fillRect/>
                          </a:stretch>
                        </pic:blipFill>
                        <pic:spPr>
                          <a:xfrm>
                            <a:off x="0" y="0"/>
                            <a:ext cx="1847850" cy="1803400"/>
                          </a:xfrm>
                          <a:prstGeom prst="rect">
                            <a:avLst/>
                          </a:prstGeom>
                          <a:ln/>
                        </pic:spPr>
                      </pic:pic>
                    </a:graphicData>
                  </a:graphic>
                </wp:inline>
              </w:drawing>
            </w:r>
          </w:p>
        </w:tc>
      </w:tr>
      <w:tr w:rsidR="006D2D68" w14:paraId="667E385B" w14:textId="77777777" w:rsidTr="006C1B39">
        <w:trPr>
          <w:trHeight w:val="420"/>
        </w:trPr>
        <w:tc>
          <w:tcPr>
            <w:tcW w:w="3120" w:type="dxa"/>
            <w:vMerge/>
          </w:tcPr>
          <w:p w14:paraId="205E4B54" w14:textId="77777777" w:rsidR="006D2D68" w:rsidRDefault="006D2D68">
            <w:pPr>
              <w:widowControl w:val="0"/>
              <w:pBdr>
                <w:top w:val="nil"/>
                <w:left w:val="nil"/>
                <w:bottom w:val="nil"/>
                <w:right w:val="nil"/>
                <w:between w:val="nil"/>
              </w:pBdr>
              <w:spacing w:before="0" w:after="0"/>
            </w:pPr>
          </w:p>
        </w:tc>
        <w:tc>
          <w:tcPr>
            <w:tcW w:w="3135" w:type="dxa"/>
            <w:vMerge/>
          </w:tcPr>
          <w:p w14:paraId="5C7C9966" w14:textId="77777777" w:rsidR="006D2D68" w:rsidRDefault="006D2D68">
            <w:pPr>
              <w:widowControl w:val="0"/>
              <w:pBdr>
                <w:top w:val="nil"/>
                <w:left w:val="nil"/>
                <w:bottom w:val="nil"/>
                <w:right w:val="nil"/>
                <w:between w:val="nil"/>
              </w:pBdr>
              <w:spacing w:before="0" w:after="0"/>
            </w:pPr>
          </w:p>
        </w:tc>
        <w:tc>
          <w:tcPr>
            <w:tcW w:w="3105" w:type="dxa"/>
            <w:vMerge/>
          </w:tcPr>
          <w:p w14:paraId="3315CDA0" w14:textId="77777777" w:rsidR="006D2D68" w:rsidRDefault="006D2D68">
            <w:pPr>
              <w:widowControl w:val="0"/>
              <w:pBdr>
                <w:top w:val="nil"/>
                <w:left w:val="nil"/>
                <w:bottom w:val="nil"/>
                <w:right w:val="nil"/>
                <w:between w:val="nil"/>
              </w:pBdr>
              <w:spacing w:before="0" w:after="0"/>
            </w:pPr>
          </w:p>
        </w:tc>
      </w:tr>
    </w:tbl>
    <w:p w14:paraId="1344F4F8" w14:textId="77777777" w:rsidR="006D2D68" w:rsidRDefault="00000000">
      <w:pPr>
        <w:numPr>
          <w:ilvl w:val="0"/>
          <w:numId w:val="1"/>
        </w:numPr>
        <w:spacing w:before="0" w:after="0"/>
      </w:pPr>
      <w:r>
        <w:t>Mai begins at home and walks away from her home at a constant rate.</w:t>
      </w:r>
    </w:p>
    <w:p w14:paraId="577695E0" w14:textId="77777777" w:rsidR="006D2D68" w:rsidRDefault="006D2D68">
      <w:pPr>
        <w:spacing w:before="0" w:after="0"/>
      </w:pPr>
    </w:p>
    <w:p w14:paraId="7B608CA9" w14:textId="77777777" w:rsidR="006D2D68" w:rsidRDefault="00000000">
      <w:pPr>
        <w:numPr>
          <w:ilvl w:val="0"/>
          <w:numId w:val="1"/>
        </w:numPr>
        <w:spacing w:after="0"/>
      </w:pPr>
      <w:r>
        <w:t>Jada begins at a neighbor’s house and walks away from home at a constant rate.</w:t>
      </w:r>
    </w:p>
    <w:p w14:paraId="42012AE0" w14:textId="77777777" w:rsidR="006D2D68" w:rsidRDefault="006D2D68">
      <w:pPr>
        <w:spacing w:before="0" w:after="0"/>
      </w:pPr>
    </w:p>
    <w:p w14:paraId="41D6BA67" w14:textId="77777777" w:rsidR="006D2D68" w:rsidRDefault="00000000">
      <w:pPr>
        <w:numPr>
          <w:ilvl w:val="0"/>
          <w:numId w:val="1"/>
        </w:numPr>
        <w:spacing w:after="0"/>
      </w:pPr>
      <w:r>
        <w:t>Clare begins her walk at school and walks home at a constant rate.</w:t>
      </w:r>
    </w:p>
    <w:p w14:paraId="65B9D1E4" w14:textId="77777777" w:rsidR="006D2D68" w:rsidRDefault="006D2D68">
      <w:pPr>
        <w:spacing w:before="0" w:after="0"/>
      </w:pPr>
    </w:p>
    <w:p w14:paraId="24B5F4D1" w14:textId="77777777" w:rsidR="006D2D68" w:rsidRDefault="00000000">
      <w:pPr>
        <w:numPr>
          <w:ilvl w:val="0"/>
          <w:numId w:val="1"/>
        </w:numPr>
        <w:spacing w:after="0"/>
      </w:pPr>
      <w:r>
        <w:t>Elena begins at home and runs away from her home at a constant rate.</w:t>
      </w:r>
    </w:p>
    <w:p w14:paraId="737DB95C" w14:textId="77777777" w:rsidR="006D2D68" w:rsidRDefault="006D2D68">
      <w:pPr>
        <w:spacing w:before="0" w:after="0"/>
      </w:pPr>
    </w:p>
    <w:p w14:paraId="393CEA8B" w14:textId="77777777" w:rsidR="006D2D68" w:rsidRDefault="00000000">
      <w:pPr>
        <w:numPr>
          <w:ilvl w:val="0"/>
          <w:numId w:val="1"/>
        </w:numPr>
        <w:spacing w:after="0"/>
      </w:pPr>
      <w:r>
        <w:t>Lin begins at home and walks away from home for a while, then walks back home.</w:t>
      </w:r>
    </w:p>
    <w:p w14:paraId="70FEB487" w14:textId="77777777" w:rsidR="006D2D68" w:rsidRDefault="006D2D68">
      <w:pPr>
        <w:spacing w:before="0"/>
      </w:pPr>
    </w:p>
    <w:p w14:paraId="76609DAB" w14:textId="77777777" w:rsidR="006D2D68" w:rsidRDefault="00000000">
      <w:pPr>
        <w:numPr>
          <w:ilvl w:val="0"/>
          <w:numId w:val="1"/>
        </w:numPr>
        <w:spacing w:before="0" w:after="0"/>
      </w:pPr>
      <w:r>
        <w:t>Priya begins at home and runs away from home, then walks for a while.</w:t>
      </w:r>
    </w:p>
    <w:p w14:paraId="738DA86C" w14:textId="77777777" w:rsidR="006D2D68" w:rsidRDefault="006D2D68">
      <w:pPr>
        <w:tabs>
          <w:tab w:val="center" w:pos="4680"/>
          <w:tab w:val="right" w:pos="9360"/>
        </w:tabs>
        <w:spacing w:before="0" w:after="0"/>
        <w:rPr>
          <w:sz w:val="2"/>
          <w:szCs w:val="2"/>
        </w:rPr>
      </w:pPr>
    </w:p>
    <w:p w14:paraId="1C832874" w14:textId="77777777" w:rsidR="006D2D68" w:rsidRDefault="00000000">
      <w:pPr>
        <w:tabs>
          <w:tab w:val="center" w:pos="4680"/>
          <w:tab w:val="right" w:pos="9360"/>
        </w:tabs>
        <w:spacing w:before="0" w:after="0"/>
        <w:jc w:val="right"/>
        <w:rPr>
          <w:sz w:val="2"/>
          <w:szCs w:val="2"/>
        </w:rPr>
      </w:pPr>
      <w:r>
        <w:br w:type="page"/>
      </w:r>
    </w:p>
    <w:p w14:paraId="187482FD" w14:textId="3FD7A659" w:rsidR="004A33EF" w:rsidRPr="00B07C4F" w:rsidRDefault="004A33EF" w:rsidP="005825F5">
      <w:pPr>
        <w:pStyle w:val="H1-1Line"/>
      </w:pPr>
      <w:bookmarkStart w:id="6" w:name="_4vms1gqp3jdc" w:colFirst="0" w:colLast="0"/>
      <w:bookmarkStart w:id="7" w:name="_Toc224153052"/>
      <w:bookmarkEnd w:id="6"/>
      <w:r>
        <w:lastRenderedPageBreak/>
        <w:t>Lesson 4.2: Function Notation</w:t>
      </w:r>
      <w:bookmarkEnd w:id="7"/>
      <w:r>
        <w:t xml:space="preserve"> </w:t>
      </w:r>
    </w:p>
    <w:p w14:paraId="4B19E9D4" w14:textId="77777777" w:rsidR="006C1B39" w:rsidRDefault="00000000" w:rsidP="006C1B39">
      <w:pPr>
        <w:spacing w:before="0"/>
        <w:ind w:left="90"/>
      </w:pPr>
      <w:r>
        <w:t xml:space="preserve">For questions 1 - 4, use the following scenario. </w:t>
      </w:r>
    </w:p>
    <w:p w14:paraId="536B8B29" w14:textId="3A32D4C9" w:rsidR="006C1B39" w:rsidRDefault="006C1B39" w:rsidP="00683865">
      <w:pPr>
        <w:pBdr>
          <w:left w:val="single" w:sz="12" w:space="4" w:color="747474"/>
        </w:pBdr>
        <w:spacing w:before="0"/>
        <w:ind w:left="720"/>
        <w:rPr>
          <w:color w:val="666666"/>
        </w:rPr>
      </w:pPr>
      <w:r>
        <w:rPr>
          <w:color w:val="666666"/>
        </w:rPr>
        <w:t>The temperature for a city is a function of time after midnight. The graph shows the values on a particular spring day.</w:t>
      </w:r>
    </w:p>
    <w:p w14:paraId="2E6C6F5B" w14:textId="136E0B9D" w:rsidR="006D2D68" w:rsidRDefault="006C1B39" w:rsidP="006C1B39">
      <w:pPr>
        <w:jc w:val="center"/>
      </w:pPr>
      <w:r>
        <w:rPr>
          <w:noProof/>
        </w:rPr>
        <w:drawing>
          <wp:inline distT="114300" distB="114300" distL="114300" distR="114300" wp14:anchorId="7FC0475E" wp14:editId="0FE46D9D">
            <wp:extent cx="2881313" cy="2818086"/>
            <wp:effectExtent l="0" t="0" r="0" b="0"/>
            <wp:docPr id="5" name="image5.png" descr="A scatter plot titled &quot;temperature (Celsius) vs time after midnight (hours)&quot; shows the temperature changes over a 24-hour period.&#10;&#10;Axes and Scale&#10;Horizontal Axis (x-axis): Labeled &quot;time after midnight (hours),&quot; ranging from 0 to 24. Each grid line represents 1 hour.&#10;&#10;Vertical Axis (y-axis): Labeled &quot;temperature (Celsius),&quot; ranging from 0 to 22. Each grid line represents 1 degree Celsius.&#10;&#10;Coordinate Points include:  &#10;(0, 15)&#10;(1, 14)&#10;(2, 14)&#10;(3, 13)&#10;(4, 13)&#10;(5, 12)&#10;(6, 12)&#10;(7, 12)&#10;(8, 14)&#10;(9, 16)&#10;(10, 18)&#10;(11, 19)&#10;(12, 20)&#10;(13, 21)&#10;(14, 21)&#10;(15, 21)&#10;(16, 21)&#10;(17, 20)&#10;(18, 19)&#10;(19, 18)&#10;(20, 15)&#10;(21, 14)&#10;(22, 13)&#10;(23, 12)&#10;(24, 12)"/>
            <wp:cNvGraphicFramePr/>
            <a:graphic xmlns:a="http://schemas.openxmlformats.org/drawingml/2006/main">
              <a:graphicData uri="http://schemas.openxmlformats.org/drawingml/2006/picture">
                <pic:pic xmlns:pic="http://schemas.openxmlformats.org/drawingml/2006/picture">
                  <pic:nvPicPr>
                    <pic:cNvPr id="5" name="image5.png" descr="A scatter plot titled &quot;temperature (Celsius) vs time after midnight (hours)&quot; shows the temperature changes over a 24-hour period.&#10;&#10;Axes and Scale&#10;Horizontal Axis (x-axis): Labeled &quot;time after midnight (hours),&quot; ranging from 0 to 24. Each grid line represents 1 hour.&#10;&#10;Vertical Axis (y-axis): Labeled &quot;temperature (Celsius),&quot; ranging from 0 to 22. Each grid line represents 1 degree Celsius.&#10;&#10;Coordinate Points include:  &#10;(0, 15)&#10;(1, 14)&#10;(2, 14)&#10;(3, 13)&#10;(4, 13)&#10;(5, 12)&#10;(6, 12)&#10;(7, 12)&#10;(8, 14)&#10;(9, 16)&#10;(10, 18)&#10;(11, 19)&#10;(12, 20)&#10;(13, 21)&#10;(14, 21)&#10;(15, 21)&#10;(16, 21)&#10;(17, 20)&#10;(18, 19)&#10;(19, 18)&#10;(20, 15)&#10;(21, 14)&#10;(22, 13)&#10;(23, 12)&#10;(24, 12)"/>
                    <pic:cNvPicPr preferRelativeResize="0"/>
                  </pic:nvPicPr>
                  <pic:blipFill>
                    <a:blip r:embed="rId14"/>
                    <a:srcRect/>
                    <a:stretch>
                      <a:fillRect/>
                    </a:stretch>
                  </pic:blipFill>
                  <pic:spPr>
                    <a:xfrm>
                      <a:off x="0" y="0"/>
                      <a:ext cx="2881313" cy="2818086"/>
                    </a:xfrm>
                    <a:prstGeom prst="rect">
                      <a:avLst/>
                    </a:prstGeom>
                    <a:ln/>
                  </pic:spPr>
                </pic:pic>
              </a:graphicData>
            </a:graphic>
          </wp:inline>
        </w:drawing>
      </w:r>
    </w:p>
    <w:p w14:paraId="4330A467" w14:textId="77777777" w:rsidR="006D2D68" w:rsidRDefault="00000000">
      <w:pPr>
        <w:numPr>
          <w:ilvl w:val="0"/>
          <w:numId w:val="17"/>
        </w:numPr>
      </w:pPr>
      <w:r>
        <w:t xml:space="preserve"> What does the point on the graph where </w:t>
      </w:r>
      <m:oMath>
        <m:r>
          <w:rPr>
            <w:rFonts w:ascii="Cambria Math" w:hAnsi="Cambria Math"/>
          </w:rPr>
          <m:t>x = 15</m:t>
        </m:r>
      </m:oMath>
      <w:r>
        <w:t xml:space="preserve"> mean?</w:t>
      </w:r>
    </w:p>
    <w:p w14:paraId="3C1FD04C" w14:textId="77777777" w:rsidR="006D2D68" w:rsidRDefault="006D2D68">
      <w:pPr>
        <w:ind w:left="1440"/>
      </w:pPr>
    </w:p>
    <w:p w14:paraId="2B86B506" w14:textId="77777777" w:rsidR="006D2D68" w:rsidRDefault="006D2D68">
      <w:pPr>
        <w:ind w:left="720"/>
      </w:pPr>
    </w:p>
    <w:p w14:paraId="69DB709B" w14:textId="77777777" w:rsidR="006D2D68" w:rsidRDefault="00000000">
      <w:pPr>
        <w:numPr>
          <w:ilvl w:val="0"/>
          <w:numId w:val="17"/>
        </w:numPr>
      </w:pPr>
      <w:r>
        <w:t>What is the temperature at 5 p.m.?</w:t>
      </w:r>
    </w:p>
    <w:p w14:paraId="227BEAD0" w14:textId="77777777" w:rsidR="006D2D68" w:rsidRDefault="006D2D68">
      <w:pPr>
        <w:ind w:left="720"/>
      </w:pPr>
    </w:p>
    <w:p w14:paraId="06EBF4C0" w14:textId="77777777" w:rsidR="006D2D68" w:rsidRDefault="00000000">
      <w:pPr>
        <w:numPr>
          <w:ilvl w:val="0"/>
          <w:numId w:val="17"/>
        </w:numPr>
      </w:pPr>
      <w:r>
        <w:t>What is the hottest it gets on this day?</w:t>
      </w:r>
    </w:p>
    <w:p w14:paraId="25190C4B" w14:textId="77777777" w:rsidR="006D2D68" w:rsidRDefault="006D2D68">
      <w:pPr>
        <w:ind w:left="720"/>
      </w:pPr>
    </w:p>
    <w:p w14:paraId="4CF968F8" w14:textId="77777777" w:rsidR="006D2D68" w:rsidRDefault="00000000">
      <w:pPr>
        <w:numPr>
          <w:ilvl w:val="0"/>
          <w:numId w:val="17"/>
        </w:numPr>
      </w:pPr>
      <w:r>
        <w:t>What is the coldest it gets on this day?</w:t>
      </w:r>
    </w:p>
    <w:p w14:paraId="13EF4FE9" w14:textId="351DE55E" w:rsidR="006D2D68" w:rsidRDefault="006D2D68" w:rsidP="00683865">
      <w:bookmarkStart w:id="8" w:name="_n96urj5hc68h" w:colFirst="0" w:colLast="0"/>
      <w:bookmarkEnd w:id="8"/>
    </w:p>
    <w:p w14:paraId="5ED95FA8" w14:textId="77777777" w:rsidR="006D2D68" w:rsidRDefault="006D2D68">
      <w:pPr>
        <w:tabs>
          <w:tab w:val="center" w:pos="4680"/>
          <w:tab w:val="right" w:pos="9360"/>
        </w:tabs>
        <w:spacing w:before="0" w:after="0"/>
        <w:jc w:val="right"/>
        <w:rPr>
          <w:sz w:val="2"/>
          <w:szCs w:val="2"/>
        </w:rPr>
      </w:pPr>
    </w:p>
    <w:p w14:paraId="3D4E39D9" w14:textId="77777777" w:rsidR="004A33EF" w:rsidRDefault="004A33EF">
      <w:pPr>
        <w:rPr>
          <w:rFonts w:eastAsiaTheme="majorEastAsia"/>
          <w:b/>
          <w:bCs/>
          <w:color w:val="0A5B50"/>
          <w:spacing w:val="-10"/>
          <w:kern w:val="28"/>
          <w:sz w:val="32"/>
          <w:szCs w:val="32"/>
          <w:lang w:val="en-US"/>
          <w14:ligatures w14:val="standardContextual"/>
        </w:rPr>
      </w:pPr>
      <w:bookmarkStart w:id="9" w:name="_dnhmx674pw4i" w:colFirst="0" w:colLast="0"/>
      <w:bookmarkEnd w:id="9"/>
      <w:r>
        <w:br w:type="page"/>
      </w:r>
    </w:p>
    <w:p w14:paraId="0617B55A" w14:textId="632FD6BF" w:rsidR="004A33EF" w:rsidRPr="00B07C4F" w:rsidRDefault="004A33EF" w:rsidP="005825F5">
      <w:pPr>
        <w:pStyle w:val="H1-1Line"/>
      </w:pPr>
      <w:bookmarkStart w:id="10" w:name="_Toc224153053"/>
      <w:r>
        <w:lastRenderedPageBreak/>
        <w:t>Lesson 4.3: Interpreting &amp; Using Function Notation</w:t>
      </w:r>
      <w:bookmarkEnd w:id="10"/>
      <w:r>
        <w:t xml:space="preserve"> </w:t>
      </w:r>
    </w:p>
    <w:p w14:paraId="4E72B8A8" w14:textId="77777777" w:rsidR="006C1B39" w:rsidRDefault="00000000">
      <w:r>
        <w:t xml:space="preserve">For questions 1 - 5, use the following information to write each of the coordinate pairs in function notation. </w:t>
      </w:r>
    </w:p>
    <w:p w14:paraId="482DD08B" w14:textId="54EE20F2" w:rsidR="006D2D68" w:rsidRDefault="006C1B39" w:rsidP="006C1B39">
      <w:pPr>
        <w:ind w:firstLine="720"/>
      </w:pPr>
      <w:r>
        <w:rPr>
          <w:color w:val="666666"/>
        </w:rPr>
        <w:t xml:space="preserve">A function is given by the equation </w:t>
      </w:r>
      <m:oMath>
        <m:r>
          <w:rPr>
            <w:rFonts w:ascii="Cambria Math" w:hAnsi="Cambria Math"/>
            <w:color w:val="666666"/>
          </w:rPr>
          <m:t>y = f(x)</m:t>
        </m:r>
      </m:oMath>
      <w:r>
        <w:rPr>
          <w:color w:val="666666"/>
        </w:rPr>
        <w:t>.</w:t>
      </w:r>
    </w:p>
    <w:p w14:paraId="7C569604" w14:textId="77777777" w:rsidR="006D2D68" w:rsidRDefault="00000000">
      <w:pPr>
        <w:numPr>
          <w:ilvl w:val="0"/>
          <w:numId w:val="14"/>
        </w:numPr>
      </w:pPr>
      <w:r>
        <w:t>(2, 3)</w:t>
      </w:r>
    </w:p>
    <w:p w14:paraId="20C61170" w14:textId="77777777" w:rsidR="006D2D68" w:rsidRDefault="006D2D68"/>
    <w:p w14:paraId="6997C46F" w14:textId="77777777" w:rsidR="006D2D68" w:rsidRDefault="00000000">
      <w:pPr>
        <w:numPr>
          <w:ilvl w:val="0"/>
          <w:numId w:val="14"/>
        </w:numPr>
      </w:pPr>
      <w:r>
        <w:t>(-1, 4)</w:t>
      </w:r>
    </w:p>
    <w:p w14:paraId="7E57D2DA" w14:textId="77777777" w:rsidR="006D2D68" w:rsidRDefault="006D2D68"/>
    <w:p w14:paraId="0A40F10E" w14:textId="77777777" w:rsidR="006D2D68" w:rsidRDefault="00000000">
      <w:pPr>
        <w:numPr>
          <w:ilvl w:val="0"/>
          <w:numId w:val="14"/>
        </w:numPr>
      </w:pPr>
      <w:r>
        <w:t>(0, 3)</w:t>
      </w:r>
    </w:p>
    <w:p w14:paraId="786C634D" w14:textId="77777777" w:rsidR="006D2D68" w:rsidRDefault="006D2D68"/>
    <w:p w14:paraId="712A6A2B" w14:textId="77777777" w:rsidR="006D2D68" w:rsidRDefault="00000000">
      <w:pPr>
        <w:numPr>
          <w:ilvl w:val="0"/>
          <w:numId w:val="14"/>
        </w:numPr>
      </w:pPr>
      <w:r>
        <w:t>(4, 0)</w:t>
      </w:r>
    </w:p>
    <w:p w14:paraId="0337F4BA" w14:textId="77777777" w:rsidR="006D2D68" w:rsidRDefault="006D2D68"/>
    <w:p w14:paraId="14B435DA" w14:textId="77777777" w:rsidR="006D2D68" w:rsidRDefault="00000000">
      <w:pPr>
        <w:numPr>
          <w:ilvl w:val="0"/>
          <w:numId w:val="14"/>
        </w:numPr>
      </w:pPr>
      <w:r>
        <w:t>(</w:t>
      </w:r>
      <m:oMath>
        <m:f>
          <m:fPr>
            <m:ctrlPr>
              <w:rPr>
                <w:rFonts w:ascii="Cambria Math" w:hAnsi="Cambria Math"/>
              </w:rPr>
            </m:ctrlPr>
          </m:fPr>
          <m:num>
            <m:r>
              <w:rPr>
                <w:rFonts w:ascii="Cambria Math" w:hAnsi="Cambria Math"/>
              </w:rPr>
              <m:t>2</m:t>
            </m:r>
          </m:num>
          <m:den>
            <m:r>
              <w:rPr>
                <w:rFonts w:ascii="Cambria Math" w:hAnsi="Cambria Math"/>
              </w:rPr>
              <m:t>3</m:t>
            </m:r>
          </m:den>
        </m:f>
      </m:oMath>
      <w:r>
        <w:t xml:space="preserve">, </w:t>
      </w:r>
      <m:oMath>
        <m:f>
          <m:fPr>
            <m:ctrlPr>
              <w:rPr>
                <w:rFonts w:ascii="Cambria Math" w:hAnsi="Cambria Math"/>
              </w:rPr>
            </m:ctrlPr>
          </m:fPr>
          <m:num>
            <m:r>
              <w:rPr>
                <w:rFonts w:ascii="Cambria Math" w:hAnsi="Cambria Math"/>
              </w:rPr>
              <m:t>3</m:t>
            </m:r>
          </m:num>
          <m:den>
            <m:r>
              <w:rPr>
                <w:rFonts w:ascii="Cambria Math" w:hAnsi="Cambria Math"/>
              </w:rPr>
              <m:t>4</m:t>
            </m:r>
          </m:den>
        </m:f>
      </m:oMath>
      <w:r>
        <w:t>)</w:t>
      </w:r>
    </w:p>
    <w:p w14:paraId="60829B1A" w14:textId="77777777" w:rsidR="006D2D68" w:rsidRDefault="006D2D68"/>
    <w:p w14:paraId="0D851A0D" w14:textId="77777777" w:rsidR="006D2D68" w:rsidRDefault="006D2D68"/>
    <w:p w14:paraId="6BA31594" w14:textId="77777777" w:rsidR="006C1B39" w:rsidRDefault="00000000">
      <w:pPr>
        <w:rPr>
          <w:color w:val="666666"/>
        </w:rPr>
      </w:pPr>
      <w:r>
        <w:t>For questions 6 - 8, use the following information to write the coordinate pair for the point associated with the given values in function notation.</w:t>
      </w:r>
      <w:r w:rsidR="006C1B39" w:rsidRPr="006C1B39">
        <w:rPr>
          <w:color w:val="666666"/>
        </w:rPr>
        <w:t xml:space="preserve"> </w:t>
      </w:r>
    </w:p>
    <w:p w14:paraId="464523E3" w14:textId="123A8F96" w:rsidR="006D2D68" w:rsidRDefault="006C1B39" w:rsidP="00683865">
      <w:pPr>
        <w:pBdr>
          <w:left w:val="single" w:sz="12" w:space="4" w:color="747474"/>
        </w:pBdr>
        <w:ind w:left="360"/>
      </w:pPr>
      <w:r>
        <w:rPr>
          <w:color w:val="666666"/>
        </w:rPr>
        <w:t xml:space="preserve">A function is given by the equation </w:t>
      </w:r>
      <m:oMath>
        <m:r>
          <w:rPr>
            <w:rFonts w:ascii="Cambria Math" w:hAnsi="Cambria Math"/>
            <w:color w:val="666666"/>
          </w:rPr>
          <m:t>h(x) = 5x - 3</m:t>
        </m:r>
      </m:oMath>
      <w:r>
        <w:rPr>
          <w:color w:val="666666"/>
        </w:rPr>
        <w:t>.</w:t>
      </w:r>
    </w:p>
    <w:p w14:paraId="08F86C3B" w14:textId="77777777" w:rsidR="006D2D68" w:rsidRDefault="00000000">
      <w:pPr>
        <w:numPr>
          <w:ilvl w:val="0"/>
          <w:numId w:val="14"/>
        </w:numPr>
      </w:pPr>
      <m:oMath>
        <m:r>
          <w:rPr>
            <w:rFonts w:ascii="Cambria Math" w:hAnsi="Cambria Math"/>
          </w:rPr>
          <m:t>h(3)</m:t>
        </m:r>
      </m:oMath>
    </w:p>
    <w:p w14:paraId="3D5CD2E6" w14:textId="77777777" w:rsidR="006D2D68" w:rsidRDefault="006D2D68"/>
    <w:p w14:paraId="2D1395A0" w14:textId="77777777" w:rsidR="006D2D68" w:rsidRDefault="00000000">
      <w:pPr>
        <w:numPr>
          <w:ilvl w:val="0"/>
          <w:numId w:val="14"/>
        </w:numPr>
      </w:pPr>
      <m:oMath>
        <m:r>
          <w:rPr>
            <w:rFonts w:ascii="Cambria Math" w:hAnsi="Cambria Math"/>
          </w:rPr>
          <m:t>h(-4)</m:t>
        </m:r>
      </m:oMath>
    </w:p>
    <w:p w14:paraId="635FED52" w14:textId="77777777" w:rsidR="006D2D68" w:rsidRDefault="006D2D68"/>
    <w:p w14:paraId="72204697" w14:textId="77777777" w:rsidR="006D2D68" w:rsidRDefault="00000000">
      <w:pPr>
        <w:numPr>
          <w:ilvl w:val="0"/>
          <w:numId w:val="14"/>
        </w:numPr>
      </w:pPr>
      <m:oMath>
        <m:r>
          <w:rPr>
            <w:rFonts w:ascii="Cambria Math" w:hAnsi="Cambria Math"/>
          </w:rPr>
          <m:t>h(</m:t>
        </m:r>
        <m:f>
          <m:fPr>
            <m:ctrlPr>
              <w:rPr>
                <w:rFonts w:ascii="Cambria Math" w:hAnsi="Cambria Math"/>
              </w:rPr>
            </m:ctrlPr>
          </m:fPr>
          <m:num>
            <m:r>
              <w:rPr>
                <w:rFonts w:ascii="Cambria Math" w:hAnsi="Cambria Math"/>
              </w:rPr>
              <m:t>2</m:t>
            </m:r>
          </m:num>
          <m:den>
            <m:r>
              <w:rPr>
                <w:rFonts w:ascii="Cambria Math" w:hAnsi="Cambria Math"/>
              </w:rPr>
              <m:t>5</m:t>
            </m:r>
          </m:den>
        </m:f>
        <m:r>
          <w:rPr>
            <w:rFonts w:ascii="Cambria Math" w:hAnsi="Cambria Math"/>
          </w:rPr>
          <m:t>)</m:t>
        </m:r>
      </m:oMath>
    </w:p>
    <w:p w14:paraId="5B410CF5" w14:textId="77777777" w:rsidR="006D2D68" w:rsidRDefault="00000000">
      <w:pPr>
        <w:tabs>
          <w:tab w:val="center" w:pos="4680"/>
          <w:tab w:val="right" w:pos="9360"/>
        </w:tabs>
        <w:spacing w:before="0" w:after="0"/>
        <w:jc w:val="right"/>
        <w:rPr>
          <w:sz w:val="2"/>
          <w:szCs w:val="2"/>
        </w:rPr>
      </w:pPr>
      <w:r>
        <w:br w:type="page"/>
      </w:r>
    </w:p>
    <w:p w14:paraId="699B07D1" w14:textId="77777777" w:rsidR="006D2D68" w:rsidRDefault="006D2D68">
      <w:pPr>
        <w:tabs>
          <w:tab w:val="center" w:pos="4680"/>
          <w:tab w:val="right" w:pos="9360"/>
        </w:tabs>
        <w:spacing w:before="0" w:after="0"/>
        <w:jc w:val="right"/>
        <w:rPr>
          <w:sz w:val="2"/>
          <w:szCs w:val="2"/>
        </w:rPr>
      </w:pPr>
    </w:p>
    <w:p w14:paraId="1D6A310C" w14:textId="45082252" w:rsidR="004A33EF" w:rsidRPr="00B07C4F" w:rsidRDefault="004A33EF" w:rsidP="005825F5">
      <w:pPr>
        <w:pStyle w:val="H1-1Line"/>
      </w:pPr>
      <w:bookmarkStart w:id="11" w:name="_azgpdio7wti3" w:colFirst="0" w:colLast="0"/>
      <w:bookmarkStart w:id="12" w:name="_Toc224153054"/>
      <w:bookmarkEnd w:id="11"/>
      <w:r>
        <w:t>Lesson 4.4: Using Function Notation to Describe Rules, Part 1</w:t>
      </w:r>
      <w:bookmarkEnd w:id="12"/>
      <w:r>
        <w:t xml:space="preserve"> </w:t>
      </w:r>
    </w:p>
    <w:p w14:paraId="18FF19D0" w14:textId="77777777" w:rsidR="004A33EF" w:rsidRDefault="00000000">
      <w:r>
        <w:t xml:space="preserve">For question 1 - 4, use the following scenario. </w:t>
      </w:r>
    </w:p>
    <w:p w14:paraId="689564E3" w14:textId="16DF8BB3" w:rsidR="006D2D68" w:rsidRDefault="004A33EF" w:rsidP="00683865">
      <w:pPr>
        <w:pBdr>
          <w:left w:val="single" w:sz="12" w:space="4" w:color="747474"/>
        </w:pBdr>
        <w:ind w:left="720"/>
      </w:pPr>
      <w:r>
        <w:rPr>
          <w:color w:val="666666"/>
        </w:rPr>
        <w:t xml:space="preserve">A machine in a laboratory is set to steadily increase the temperature inside. The temperature in degrees Celsius inside the machine after being turned on is a function of time, in seconds, given by the equation </w:t>
      </w:r>
      <m:oMath>
        <m:r>
          <w:rPr>
            <w:rFonts w:ascii="Cambria Math" w:hAnsi="Cambria Math"/>
            <w:color w:val="666666"/>
          </w:rPr>
          <m:t>f(t) = 22 + 1.3t</m:t>
        </m:r>
      </m:oMath>
      <w:r>
        <w:rPr>
          <w:color w:val="666666"/>
        </w:rPr>
        <w:t>.</w:t>
      </w:r>
    </w:p>
    <w:p w14:paraId="21163126" w14:textId="77777777" w:rsidR="006D2D68" w:rsidRDefault="00000000">
      <w:pPr>
        <w:numPr>
          <w:ilvl w:val="0"/>
          <w:numId w:val="10"/>
        </w:numPr>
      </w:pPr>
      <w:r>
        <w:t xml:space="preserve">What does </w:t>
      </w:r>
      <m:oMath>
        <m:r>
          <w:rPr>
            <w:rFonts w:ascii="Cambria Math" w:hAnsi="Cambria Math"/>
          </w:rPr>
          <m:t>f(3)</m:t>
        </m:r>
      </m:oMath>
      <w:r>
        <w:t xml:space="preserve"> mean in this situation?</w:t>
      </w:r>
    </w:p>
    <w:p w14:paraId="6B6846F5" w14:textId="77777777" w:rsidR="006D2D68" w:rsidRDefault="006D2D68"/>
    <w:p w14:paraId="1A772223" w14:textId="77777777" w:rsidR="006D2D68" w:rsidRDefault="006D2D68"/>
    <w:p w14:paraId="67655960" w14:textId="77777777" w:rsidR="006D2D68" w:rsidRDefault="00000000">
      <w:pPr>
        <w:numPr>
          <w:ilvl w:val="0"/>
          <w:numId w:val="10"/>
        </w:numPr>
      </w:pPr>
      <w:r>
        <w:t xml:space="preserve">Find the value of </w:t>
      </w:r>
      <m:oMath>
        <m:r>
          <w:rPr>
            <w:rFonts w:ascii="Cambria Math" w:hAnsi="Cambria Math"/>
          </w:rPr>
          <m:t>f(3)</m:t>
        </m:r>
      </m:oMath>
      <w:r>
        <w:t xml:space="preserve"> and interpret that value.</w:t>
      </w:r>
    </w:p>
    <w:p w14:paraId="3622AEB6" w14:textId="77777777" w:rsidR="006D2D68" w:rsidRDefault="006D2D68"/>
    <w:p w14:paraId="6B95591A" w14:textId="77777777" w:rsidR="006D2D68" w:rsidRDefault="006D2D68"/>
    <w:p w14:paraId="5B88243E" w14:textId="77777777" w:rsidR="006D2D68" w:rsidRDefault="00000000">
      <w:pPr>
        <w:numPr>
          <w:ilvl w:val="0"/>
          <w:numId w:val="10"/>
        </w:numPr>
      </w:pPr>
      <w:r>
        <w:t xml:space="preserve">What does the equation </w:t>
      </w:r>
      <m:oMath>
        <m:r>
          <w:rPr>
            <w:rFonts w:ascii="Cambria Math" w:hAnsi="Cambria Math"/>
          </w:rPr>
          <m:t>f(t) = 35</m:t>
        </m:r>
      </m:oMath>
      <w:r>
        <w:t xml:space="preserve"> mean in this situation?</w:t>
      </w:r>
    </w:p>
    <w:p w14:paraId="10E34AA6" w14:textId="77777777" w:rsidR="006D2D68" w:rsidRDefault="006D2D68"/>
    <w:p w14:paraId="7AB379E6" w14:textId="77777777" w:rsidR="006D2D68" w:rsidRDefault="006D2D68"/>
    <w:p w14:paraId="52586437" w14:textId="77777777" w:rsidR="006D2D68" w:rsidRDefault="00000000">
      <w:pPr>
        <w:numPr>
          <w:ilvl w:val="0"/>
          <w:numId w:val="10"/>
        </w:numPr>
      </w:pPr>
      <w:r>
        <w:t xml:space="preserve">Solve the equation to find the value of </w:t>
      </w:r>
      <m:oMath>
        <m:r>
          <w:rPr>
            <w:rFonts w:ascii="Cambria Math" w:hAnsi="Cambria Math"/>
          </w:rPr>
          <m:t>t</m:t>
        </m:r>
      </m:oMath>
      <w:r>
        <w:t xml:space="preserve"> for the previous question.</w:t>
      </w:r>
    </w:p>
    <w:p w14:paraId="24096EF8" w14:textId="77777777" w:rsidR="006D2D68" w:rsidRDefault="006D2D68"/>
    <w:p w14:paraId="18F2E388" w14:textId="77777777" w:rsidR="006D2D68" w:rsidRDefault="00000000">
      <w:pPr>
        <w:tabs>
          <w:tab w:val="center" w:pos="4680"/>
          <w:tab w:val="right" w:pos="9360"/>
        </w:tabs>
        <w:spacing w:before="0" w:after="0"/>
        <w:jc w:val="right"/>
        <w:rPr>
          <w:sz w:val="2"/>
          <w:szCs w:val="2"/>
        </w:rPr>
      </w:pPr>
      <w:r>
        <w:br w:type="page"/>
      </w:r>
    </w:p>
    <w:p w14:paraId="390F9E2A" w14:textId="77777777" w:rsidR="006D2D68" w:rsidRDefault="006D2D68">
      <w:pPr>
        <w:tabs>
          <w:tab w:val="center" w:pos="4680"/>
          <w:tab w:val="right" w:pos="9360"/>
        </w:tabs>
        <w:spacing w:before="0" w:after="0"/>
        <w:jc w:val="right"/>
        <w:rPr>
          <w:sz w:val="2"/>
          <w:szCs w:val="2"/>
        </w:rPr>
      </w:pPr>
    </w:p>
    <w:p w14:paraId="109FB94E" w14:textId="1CEE9D7A" w:rsidR="004A33EF" w:rsidRPr="00B07C4F" w:rsidRDefault="004A33EF" w:rsidP="005825F5">
      <w:pPr>
        <w:pStyle w:val="H1-1Line"/>
      </w:pPr>
      <w:bookmarkStart w:id="13" w:name="_qcpa1feucfg1" w:colFirst="0" w:colLast="0"/>
      <w:bookmarkStart w:id="14" w:name="_Toc224153055"/>
      <w:bookmarkEnd w:id="13"/>
      <w:r>
        <w:t>Lesson 4.5: Using Function Notation to Describe Rules, Part 2</w:t>
      </w:r>
      <w:bookmarkEnd w:id="14"/>
      <w:r>
        <w:t xml:space="preserve"> </w:t>
      </w:r>
    </w:p>
    <w:p w14:paraId="20C5F87E" w14:textId="77777777" w:rsidR="006D2D68" w:rsidRDefault="00000000">
      <w:r>
        <w:t xml:space="preserve">Use the equations to complete the table of values. </w:t>
      </w:r>
    </w:p>
    <w:tbl>
      <w:tblPr>
        <w:tblW w:w="9510" w:type="dxa"/>
        <w:tblLayout w:type="fixed"/>
        <w:tblLook w:val="04A0" w:firstRow="1" w:lastRow="0" w:firstColumn="1" w:lastColumn="0" w:noHBand="0" w:noVBand="1"/>
      </w:tblPr>
      <w:tblGrid>
        <w:gridCol w:w="2400"/>
        <w:gridCol w:w="7110"/>
      </w:tblGrid>
      <w:tr w:rsidR="006D2D68" w14:paraId="763B9F77" w14:textId="77777777" w:rsidTr="006C1B39">
        <w:tc>
          <w:tcPr>
            <w:tcW w:w="2400" w:type="dxa"/>
          </w:tcPr>
          <w:p w14:paraId="65DAB63D" w14:textId="77777777" w:rsidR="006D2D68" w:rsidRDefault="00000000">
            <w:pPr>
              <w:widowControl w:val="0"/>
              <w:spacing w:before="0" w:after="0"/>
              <w:jc w:val="center"/>
            </w:pPr>
            <m:oMathPara>
              <m:oMath>
                <m:r>
                  <w:rPr>
                    <w:rFonts w:ascii="Cambria Math" w:hAnsi="Cambria Math"/>
                  </w:rPr>
                  <m:t>y = 3x - 2</m:t>
                </m:r>
              </m:oMath>
            </m:oMathPara>
          </w:p>
        </w:tc>
        <w:tc>
          <w:tcPr>
            <w:tcW w:w="7110" w:type="dxa"/>
          </w:tcPr>
          <w:p w14:paraId="128E400B" w14:textId="77777777" w:rsidR="006D2D68" w:rsidRDefault="00000000">
            <w:pPr>
              <w:widowControl w:val="0"/>
              <w:spacing w:before="0" w:after="0"/>
              <w:jc w:val="center"/>
            </w:pPr>
            <m:oMathPara>
              <m:oMath>
                <m:r>
                  <w:rPr>
                    <w:rFonts w:ascii="Cambria Math" w:hAnsi="Cambria Math"/>
                  </w:rPr>
                  <m:t>y = 5 - 2x</m:t>
                </m:r>
              </m:oMath>
            </m:oMathPara>
          </w:p>
        </w:tc>
      </w:tr>
      <w:tr w:rsidR="006D2D68" w14:paraId="72B5642E" w14:textId="77777777" w:rsidTr="006C1B39">
        <w:trPr>
          <w:trHeight w:val="4665"/>
        </w:trPr>
        <w:tc>
          <w:tcPr>
            <w:tcW w:w="2400" w:type="dxa"/>
          </w:tcPr>
          <w:p w14:paraId="68617E48" w14:textId="77777777" w:rsidR="006D2D68" w:rsidRDefault="006D2D68">
            <w:pPr>
              <w:widowControl w:val="0"/>
              <w:spacing w:before="0" w:after="0"/>
              <w:rPr>
                <w:sz w:val="2"/>
                <w:szCs w:val="2"/>
              </w:rPr>
            </w:pPr>
          </w:p>
          <w:tbl>
            <w:tblPr>
              <w:tblStyle w:val="ab"/>
              <w:tblW w:w="21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7"/>
              <w:gridCol w:w="1088"/>
            </w:tblGrid>
            <w:tr w:rsidR="006D2D68" w14:paraId="542C6AEF" w14:textId="77777777" w:rsidTr="006C1B39">
              <w:trPr>
                <w:trHeight w:val="462"/>
                <w:jc w:val="center"/>
              </w:trPr>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367947" w14:textId="77777777" w:rsidR="006D2D68" w:rsidRDefault="00000000">
                  <w:pPr>
                    <w:widowControl w:val="0"/>
                    <w:pBdr>
                      <w:top w:val="nil"/>
                      <w:left w:val="nil"/>
                      <w:bottom w:val="nil"/>
                      <w:right w:val="nil"/>
                      <w:between w:val="nil"/>
                    </w:pBdr>
                    <w:spacing w:before="0" w:after="0"/>
                    <w:jc w:val="center"/>
                    <w:rPr>
                      <w:b/>
                      <w:bCs/>
                      <w:color w:val="FFFFFF"/>
                    </w:rPr>
                  </w:pPr>
                  <m:oMathPara>
                    <m:oMath>
                      <m:r>
                        <m:rPr>
                          <m:sty m:val="bi"/>
                        </m:rPr>
                        <w:rPr>
                          <w:rFonts w:ascii="Cambria Math" w:hAnsi="Cambria Math"/>
                          <w:color w:val="FFFFFF"/>
                        </w:rPr>
                        <m:t>x</m:t>
                      </m:r>
                    </m:oMath>
                  </m:oMathPara>
                </w:p>
              </w:tc>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7D792ED" w14:textId="77777777" w:rsidR="006D2D68" w:rsidRDefault="00000000">
                  <w:pPr>
                    <w:widowControl w:val="0"/>
                    <w:pBdr>
                      <w:top w:val="nil"/>
                      <w:left w:val="nil"/>
                      <w:bottom w:val="nil"/>
                      <w:right w:val="nil"/>
                      <w:between w:val="nil"/>
                    </w:pBdr>
                    <w:spacing w:before="0" w:after="0"/>
                    <w:jc w:val="center"/>
                    <w:rPr>
                      <w:b/>
                      <w:bCs/>
                      <w:color w:val="FFFFFF"/>
                    </w:rPr>
                  </w:pPr>
                  <m:oMathPara>
                    <m:oMath>
                      <m:r>
                        <m:rPr>
                          <m:sty m:val="bi"/>
                        </m:rPr>
                        <w:rPr>
                          <w:rFonts w:ascii="Cambria Math" w:hAnsi="Cambria Math"/>
                          <w:color w:val="FFFFFF"/>
                        </w:rPr>
                        <m:t>y</m:t>
                      </m:r>
                    </m:oMath>
                  </m:oMathPara>
                </w:p>
              </w:tc>
            </w:tr>
            <w:tr w:rsidR="006D2D68" w14:paraId="1AFB4B67" w14:textId="77777777" w:rsidTr="00683865">
              <w:trPr>
                <w:trHeight w:val="462"/>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0F2EB0" w14:textId="77777777" w:rsidR="006D2D68" w:rsidRDefault="00000000">
                  <w:pPr>
                    <w:widowControl w:val="0"/>
                    <w:pBdr>
                      <w:top w:val="nil"/>
                      <w:left w:val="nil"/>
                      <w:bottom w:val="nil"/>
                      <w:right w:val="nil"/>
                      <w:between w:val="nil"/>
                    </w:pBdr>
                    <w:spacing w:after="0"/>
                    <w:jc w:val="center"/>
                  </w:pPr>
                  <w:r>
                    <w:t>1</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C7EE3F0" w14:textId="6666D0C8" w:rsidR="006D2D68" w:rsidRDefault="00683865" w:rsidP="00683865">
                  <w:pPr>
                    <w:widowControl w:val="0"/>
                    <w:pBdr>
                      <w:top w:val="nil"/>
                      <w:left w:val="nil"/>
                      <w:bottom w:val="nil"/>
                      <w:right w:val="nil"/>
                      <w:between w:val="nil"/>
                    </w:pBdr>
                    <w:jc w:val="center"/>
                  </w:pPr>
                  <w:r>
                    <w:t>_</w:t>
                  </w:r>
                </w:p>
              </w:tc>
            </w:tr>
            <w:tr w:rsidR="006D2D68" w14:paraId="738A34DC" w14:textId="77777777" w:rsidTr="00683865">
              <w:trPr>
                <w:trHeight w:val="462"/>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886065" w14:textId="77777777" w:rsidR="006D2D68" w:rsidRDefault="00000000">
                  <w:pPr>
                    <w:widowControl w:val="0"/>
                    <w:pBdr>
                      <w:top w:val="nil"/>
                      <w:left w:val="nil"/>
                      <w:bottom w:val="nil"/>
                      <w:right w:val="nil"/>
                      <w:between w:val="nil"/>
                    </w:pBdr>
                    <w:spacing w:after="0"/>
                    <w:jc w:val="center"/>
                  </w:pPr>
                  <w:r>
                    <w:t>3</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BE6E273" w14:textId="11647D53" w:rsidR="006D2D68" w:rsidRDefault="00683865" w:rsidP="00683865">
                  <w:pPr>
                    <w:widowControl w:val="0"/>
                    <w:pBdr>
                      <w:top w:val="nil"/>
                      <w:left w:val="nil"/>
                      <w:bottom w:val="nil"/>
                      <w:right w:val="nil"/>
                      <w:between w:val="nil"/>
                    </w:pBdr>
                    <w:jc w:val="center"/>
                  </w:pPr>
                  <w:r>
                    <w:t>_</w:t>
                  </w:r>
                </w:p>
              </w:tc>
            </w:tr>
            <w:tr w:rsidR="006D2D68" w14:paraId="1B2B87E2" w14:textId="77777777" w:rsidTr="00683865">
              <w:trPr>
                <w:trHeight w:val="462"/>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1AC905" w14:textId="77777777" w:rsidR="006D2D68" w:rsidRDefault="00000000">
                  <w:pPr>
                    <w:widowControl w:val="0"/>
                    <w:pBdr>
                      <w:top w:val="nil"/>
                      <w:left w:val="nil"/>
                      <w:bottom w:val="nil"/>
                      <w:right w:val="nil"/>
                      <w:between w:val="nil"/>
                    </w:pBdr>
                    <w:spacing w:after="0"/>
                    <w:jc w:val="center"/>
                  </w:pPr>
                  <w:r>
                    <w:t>-2</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69E8A46" w14:textId="57288582" w:rsidR="006D2D68" w:rsidRDefault="00683865" w:rsidP="00683865">
                  <w:pPr>
                    <w:widowControl w:val="0"/>
                    <w:pBdr>
                      <w:top w:val="nil"/>
                      <w:left w:val="nil"/>
                      <w:bottom w:val="nil"/>
                      <w:right w:val="nil"/>
                      <w:between w:val="nil"/>
                    </w:pBdr>
                    <w:jc w:val="center"/>
                  </w:pPr>
                  <w:r>
                    <w:t>_</w:t>
                  </w:r>
                </w:p>
              </w:tc>
            </w:tr>
          </w:tbl>
          <w:p w14:paraId="7008A484" w14:textId="77777777" w:rsidR="006D2D68" w:rsidRDefault="006D2D68">
            <w:pPr>
              <w:widowControl w:val="0"/>
              <w:spacing w:before="0" w:after="0"/>
              <w:rPr>
                <w:sz w:val="2"/>
                <w:szCs w:val="2"/>
              </w:rPr>
            </w:pPr>
          </w:p>
          <w:p w14:paraId="169C5DBB" w14:textId="77777777" w:rsidR="006D2D68" w:rsidRDefault="006D2D68">
            <w:pPr>
              <w:widowControl w:val="0"/>
              <w:spacing w:before="0" w:after="0"/>
              <w:rPr>
                <w:sz w:val="2"/>
                <w:szCs w:val="2"/>
              </w:rPr>
            </w:pPr>
          </w:p>
        </w:tc>
        <w:tc>
          <w:tcPr>
            <w:tcW w:w="7110" w:type="dxa"/>
          </w:tcPr>
          <w:p w14:paraId="07C4997E" w14:textId="77777777" w:rsidR="006D2D68" w:rsidRDefault="006D2D68">
            <w:pPr>
              <w:widowControl w:val="0"/>
              <w:spacing w:before="0" w:after="0"/>
              <w:rPr>
                <w:sz w:val="2"/>
                <w:szCs w:val="2"/>
              </w:rPr>
            </w:pPr>
          </w:p>
          <w:tbl>
            <w:tblPr>
              <w:tblStyle w:val="ac"/>
              <w:tblW w:w="217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7"/>
              <w:gridCol w:w="1087"/>
            </w:tblGrid>
            <w:tr w:rsidR="006D2D68" w14:paraId="63414E1A" w14:textId="77777777" w:rsidTr="006C1B39">
              <w:trPr>
                <w:jc w:val="center"/>
              </w:trPr>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C411FFD"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x</m:t>
                      </m:r>
                    </m:oMath>
                  </m:oMathPara>
                </w:p>
              </w:tc>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974DCA5"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y</m:t>
                      </m:r>
                    </m:oMath>
                  </m:oMathPara>
                </w:p>
              </w:tc>
            </w:tr>
            <w:tr w:rsidR="00683865" w14:paraId="197D4413" w14:textId="77777777" w:rsidTr="00FD1DA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5E2312" w14:textId="77777777" w:rsidR="00683865" w:rsidRDefault="00683865" w:rsidP="00683865">
                  <w:pPr>
                    <w:widowControl w:val="0"/>
                    <w:jc w:val="center"/>
                  </w:pPr>
                  <w:r>
                    <w:t>0</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5744B65" w14:textId="02F1D442" w:rsidR="00683865" w:rsidRDefault="00683865" w:rsidP="00683865">
                  <w:pPr>
                    <w:widowControl w:val="0"/>
                    <w:jc w:val="center"/>
                  </w:pPr>
                  <w:r>
                    <w:t>_</w:t>
                  </w:r>
                </w:p>
              </w:tc>
            </w:tr>
            <w:tr w:rsidR="00683865" w14:paraId="15355C73" w14:textId="77777777" w:rsidTr="00FD1DA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A95355" w14:textId="77777777" w:rsidR="00683865" w:rsidRDefault="00683865" w:rsidP="00683865">
                  <w:pPr>
                    <w:widowControl w:val="0"/>
                    <w:jc w:val="center"/>
                  </w:pPr>
                  <w:r>
                    <w:t>3</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BEEDA30" w14:textId="126889C6" w:rsidR="00683865" w:rsidRDefault="00683865" w:rsidP="00683865">
                  <w:pPr>
                    <w:widowControl w:val="0"/>
                    <w:jc w:val="center"/>
                  </w:pPr>
                  <w:r>
                    <w:t>_</w:t>
                  </w:r>
                </w:p>
              </w:tc>
            </w:tr>
            <w:tr w:rsidR="00683865" w14:paraId="77E4A43A" w14:textId="77777777" w:rsidTr="00FD1DA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2868BE" w14:textId="77777777" w:rsidR="00683865" w:rsidRDefault="00683865" w:rsidP="00683865">
                  <w:pPr>
                    <w:widowControl w:val="0"/>
                    <w:jc w:val="center"/>
                  </w:pPr>
                  <w:r>
                    <w:t>5</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8470702" w14:textId="4F7A2156" w:rsidR="00683865" w:rsidRDefault="00683865" w:rsidP="00683865">
                  <w:pPr>
                    <w:widowControl w:val="0"/>
                    <w:jc w:val="center"/>
                  </w:pPr>
                  <w:r>
                    <w:t>_</w:t>
                  </w:r>
                </w:p>
              </w:tc>
            </w:tr>
          </w:tbl>
          <w:p w14:paraId="197D305F" w14:textId="77777777" w:rsidR="006D2D68" w:rsidRDefault="006D2D68">
            <w:pPr>
              <w:widowControl w:val="0"/>
              <w:spacing w:before="0" w:after="0"/>
              <w:rPr>
                <w:sz w:val="2"/>
                <w:szCs w:val="2"/>
              </w:rPr>
            </w:pPr>
          </w:p>
        </w:tc>
      </w:tr>
      <w:tr w:rsidR="006D2D68" w14:paraId="78F40EA2" w14:textId="77777777" w:rsidTr="006C1B39">
        <w:tc>
          <w:tcPr>
            <w:tcW w:w="2400" w:type="dxa"/>
          </w:tcPr>
          <w:p w14:paraId="33D13757" w14:textId="77777777" w:rsidR="006D2D68" w:rsidRDefault="00000000">
            <w:pPr>
              <w:widowControl w:val="0"/>
              <w:spacing w:before="0" w:after="0"/>
              <w:jc w:val="center"/>
            </w:pPr>
            <m:oMathPara>
              <m:oMath>
                <m:r>
                  <w:rPr>
                    <w:rFonts w:ascii="Cambria Math" w:hAnsi="Cambria Math"/>
                  </w:rPr>
                  <m:t xml:space="preserve">y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 + 2</m:t>
                </m:r>
              </m:oMath>
            </m:oMathPara>
          </w:p>
        </w:tc>
        <w:tc>
          <w:tcPr>
            <w:tcW w:w="7110" w:type="dxa"/>
          </w:tcPr>
          <w:p w14:paraId="7C44DD8B" w14:textId="77777777" w:rsidR="006D2D68" w:rsidRDefault="00000000">
            <w:pPr>
              <w:widowControl w:val="0"/>
              <w:spacing w:before="0" w:after="0"/>
              <w:jc w:val="center"/>
            </w:pPr>
            <m:oMathPara>
              <m:oMath>
                <m:r>
                  <w:rPr>
                    <w:rFonts w:ascii="Cambria Math" w:hAnsi="Cambria Math"/>
                  </w:rPr>
                  <m:t>y = 2x - 10</m:t>
                </m:r>
              </m:oMath>
            </m:oMathPara>
          </w:p>
        </w:tc>
      </w:tr>
      <w:tr w:rsidR="006D2D68" w14:paraId="4925CF64" w14:textId="77777777" w:rsidTr="006C1B39">
        <w:tc>
          <w:tcPr>
            <w:tcW w:w="2400" w:type="dxa"/>
          </w:tcPr>
          <w:p w14:paraId="45E267D8" w14:textId="77777777" w:rsidR="006D2D68" w:rsidRDefault="006D2D68">
            <w:pPr>
              <w:widowControl w:val="0"/>
              <w:spacing w:before="0" w:after="0"/>
              <w:rPr>
                <w:sz w:val="2"/>
                <w:szCs w:val="2"/>
              </w:rPr>
            </w:pPr>
          </w:p>
          <w:tbl>
            <w:tblPr>
              <w:tblStyle w:val="ad"/>
              <w:tblW w:w="217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7"/>
              <w:gridCol w:w="1087"/>
            </w:tblGrid>
            <w:tr w:rsidR="006D2D68" w14:paraId="300983F7" w14:textId="77777777" w:rsidTr="006C1B39">
              <w:trPr>
                <w:jc w:val="center"/>
              </w:trPr>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9B6A136"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x</m:t>
                      </m:r>
                    </m:oMath>
                  </m:oMathPara>
                </w:p>
              </w:tc>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E5362FF"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y</m:t>
                      </m:r>
                    </m:oMath>
                  </m:oMathPara>
                </w:p>
              </w:tc>
            </w:tr>
            <w:tr w:rsidR="00683865" w14:paraId="6EE1D7D5" w14:textId="77777777" w:rsidTr="002962E7">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185E76" w14:textId="77777777" w:rsidR="00683865" w:rsidRDefault="00683865" w:rsidP="00683865">
                  <w:pPr>
                    <w:widowControl w:val="0"/>
                    <w:jc w:val="center"/>
                  </w:pPr>
                  <w:r>
                    <w:t>-4</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9ECDCDC" w14:textId="12D835B7" w:rsidR="00683865" w:rsidRDefault="00683865" w:rsidP="00683865">
                  <w:pPr>
                    <w:widowControl w:val="0"/>
                    <w:jc w:val="center"/>
                  </w:pPr>
                  <w:r>
                    <w:t>_</w:t>
                  </w:r>
                </w:p>
              </w:tc>
            </w:tr>
            <w:tr w:rsidR="00683865" w14:paraId="64520EB6" w14:textId="77777777" w:rsidTr="002962E7">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220681" w14:textId="77777777" w:rsidR="00683865" w:rsidRDefault="00683865" w:rsidP="00683865">
                  <w:pPr>
                    <w:widowControl w:val="0"/>
                    <w:jc w:val="center"/>
                  </w:pPr>
                  <w:r>
                    <w:t>3</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9607414" w14:textId="0B916681" w:rsidR="00683865" w:rsidRDefault="00683865" w:rsidP="00683865">
                  <w:pPr>
                    <w:widowControl w:val="0"/>
                    <w:jc w:val="center"/>
                  </w:pPr>
                  <w:r>
                    <w:t>_</w:t>
                  </w:r>
                </w:p>
              </w:tc>
            </w:tr>
            <w:tr w:rsidR="00683865" w14:paraId="41D2E4C7" w14:textId="77777777" w:rsidTr="002962E7">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0B4817" w14:textId="77777777" w:rsidR="00683865" w:rsidRDefault="00683865" w:rsidP="00683865">
                  <w:pPr>
                    <w:widowControl w:val="0"/>
                    <w:jc w:val="center"/>
                  </w:pPr>
                  <w:r>
                    <w:t>6</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AD96A61" w14:textId="64161F1B" w:rsidR="00683865" w:rsidRDefault="00683865" w:rsidP="00683865">
                  <w:pPr>
                    <w:widowControl w:val="0"/>
                    <w:jc w:val="center"/>
                  </w:pPr>
                  <w:r>
                    <w:t>_</w:t>
                  </w:r>
                </w:p>
              </w:tc>
            </w:tr>
          </w:tbl>
          <w:p w14:paraId="529F8274" w14:textId="77777777" w:rsidR="006D2D68" w:rsidRDefault="006D2D68">
            <w:pPr>
              <w:widowControl w:val="0"/>
              <w:spacing w:before="0" w:after="0"/>
              <w:rPr>
                <w:sz w:val="2"/>
                <w:szCs w:val="2"/>
              </w:rPr>
            </w:pPr>
          </w:p>
        </w:tc>
        <w:tc>
          <w:tcPr>
            <w:tcW w:w="7110" w:type="dxa"/>
          </w:tcPr>
          <w:p w14:paraId="4C5C8604" w14:textId="77777777" w:rsidR="006D2D68" w:rsidRDefault="006D2D68">
            <w:pPr>
              <w:widowControl w:val="0"/>
              <w:spacing w:before="0" w:after="0"/>
              <w:rPr>
                <w:sz w:val="2"/>
                <w:szCs w:val="2"/>
              </w:rPr>
            </w:pPr>
          </w:p>
          <w:tbl>
            <w:tblPr>
              <w:tblStyle w:val="ae"/>
              <w:tblW w:w="217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7"/>
              <w:gridCol w:w="1087"/>
            </w:tblGrid>
            <w:tr w:rsidR="006D2D68" w14:paraId="53D3ACE5" w14:textId="77777777" w:rsidTr="006C1B39">
              <w:trPr>
                <w:jc w:val="center"/>
              </w:trPr>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48E142F"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x</m:t>
                      </m:r>
                    </m:oMath>
                  </m:oMathPara>
                </w:p>
              </w:tc>
              <w:tc>
                <w:tcPr>
                  <w:tcW w:w="108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9A9028D" w14:textId="77777777" w:rsidR="006D2D68" w:rsidRDefault="00000000">
                  <w:pPr>
                    <w:widowControl w:val="0"/>
                    <w:spacing w:before="0" w:after="0"/>
                    <w:jc w:val="center"/>
                    <w:rPr>
                      <w:b/>
                      <w:bCs/>
                      <w:color w:val="FFFFFF"/>
                    </w:rPr>
                  </w:pPr>
                  <m:oMathPara>
                    <m:oMath>
                      <m:r>
                        <m:rPr>
                          <m:sty m:val="bi"/>
                        </m:rPr>
                        <w:rPr>
                          <w:rFonts w:ascii="Cambria Math" w:hAnsi="Cambria Math"/>
                          <w:color w:val="FFFFFF"/>
                        </w:rPr>
                        <m:t>y</m:t>
                      </m:r>
                    </m:oMath>
                  </m:oMathPara>
                </w:p>
              </w:tc>
            </w:tr>
            <w:tr w:rsidR="00683865" w14:paraId="73761ECF" w14:textId="77777777" w:rsidTr="009A791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A9CA694" w14:textId="77777777" w:rsidR="00683865" w:rsidRDefault="00683865" w:rsidP="00683865">
                  <w:pPr>
                    <w:widowControl w:val="0"/>
                    <w:jc w:val="center"/>
                  </w:pPr>
                  <w:r>
                    <w:t>3</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6AF705A" w14:textId="6C02B2B0" w:rsidR="00683865" w:rsidRDefault="00683865" w:rsidP="00683865">
                  <w:pPr>
                    <w:widowControl w:val="0"/>
                    <w:jc w:val="center"/>
                  </w:pPr>
                  <w:r>
                    <w:t>_</w:t>
                  </w:r>
                </w:p>
              </w:tc>
            </w:tr>
            <w:tr w:rsidR="00683865" w14:paraId="481CA5B7" w14:textId="77777777" w:rsidTr="009A791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88DD8B" w14:textId="77777777" w:rsidR="00683865" w:rsidRDefault="00683865" w:rsidP="00683865">
                  <w:pPr>
                    <w:widowControl w:val="0"/>
                    <w:jc w:val="center"/>
                  </w:pPr>
                  <w:r>
                    <w:t>7</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EA7D82A" w14:textId="3E8DEFC4" w:rsidR="00683865" w:rsidRDefault="00683865" w:rsidP="00683865">
                  <w:pPr>
                    <w:widowControl w:val="0"/>
                    <w:jc w:val="center"/>
                  </w:pPr>
                  <w:r>
                    <w:t>_</w:t>
                  </w:r>
                </w:p>
              </w:tc>
            </w:tr>
            <w:tr w:rsidR="00683865" w14:paraId="3C5ADC68" w14:textId="77777777" w:rsidTr="009A791C">
              <w:trPr>
                <w:jc w:val="center"/>
              </w:trPr>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E0E2AE3" w14:textId="77777777" w:rsidR="00683865" w:rsidRDefault="00683865" w:rsidP="00683865">
                  <w:pPr>
                    <w:widowControl w:val="0"/>
                    <w:jc w:val="center"/>
                  </w:pPr>
                  <w:r>
                    <w:t>-8</w:t>
                  </w:r>
                </w:p>
              </w:tc>
              <w:tc>
                <w:tcPr>
                  <w:tcW w:w="108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08FEBEE" w14:textId="66340658" w:rsidR="00683865" w:rsidRDefault="00683865" w:rsidP="00683865">
                  <w:pPr>
                    <w:widowControl w:val="0"/>
                    <w:jc w:val="center"/>
                  </w:pPr>
                  <w:r>
                    <w:t>_</w:t>
                  </w:r>
                </w:p>
              </w:tc>
            </w:tr>
          </w:tbl>
          <w:p w14:paraId="04C65E8C" w14:textId="77777777" w:rsidR="006D2D68" w:rsidRDefault="006D2D68">
            <w:pPr>
              <w:widowControl w:val="0"/>
              <w:spacing w:before="0" w:after="0"/>
              <w:rPr>
                <w:sz w:val="2"/>
                <w:szCs w:val="2"/>
              </w:rPr>
            </w:pPr>
          </w:p>
        </w:tc>
      </w:tr>
    </w:tbl>
    <w:p w14:paraId="4A920173" w14:textId="091C23AC" w:rsidR="006D2D68" w:rsidRDefault="006D2D68">
      <w:pPr>
        <w:pStyle w:val="Heading1"/>
      </w:pPr>
      <w:bookmarkStart w:id="15" w:name="_a26bavhn8kzd" w:colFirst="0" w:colLast="0"/>
      <w:bookmarkEnd w:id="15"/>
    </w:p>
    <w:p w14:paraId="5E4E759D" w14:textId="77777777" w:rsidR="006D2D68" w:rsidRDefault="006D2D68">
      <w:pPr>
        <w:tabs>
          <w:tab w:val="center" w:pos="4680"/>
          <w:tab w:val="right" w:pos="9360"/>
        </w:tabs>
        <w:spacing w:before="0" w:after="0"/>
        <w:jc w:val="right"/>
        <w:rPr>
          <w:sz w:val="2"/>
          <w:szCs w:val="2"/>
        </w:rPr>
      </w:pPr>
    </w:p>
    <w:p w14:paraId="31718D1A" w14:textId="77777777" w:rsidR="004A33EF" w:rsidRDefault="004A33EF">
      <w:pPr>
        <w:rPr>
          <w:rFonts w:eastAsiaTheme="majorEastAsia"/>
          <w:b/>
          <w:bCs/>
          <w:color w:val="0A5B50"/>
          <w:spacing w:val="-10"/>
          <w:kern w:val="28"/>
          <w:sz w:val="32"/>
          <w:szCs w:val="32"/>
          <w:lang w:val="en-US"/>
          <w14:ligatures w14:val="standardContextual"/>
        </w:rPr>
      </w:pPr>
      <w:bookmarkStart w:id="16" w:name="_qgvo2tm4a83g" w:colFirst="0" w:colLast="0"/>
      <w:bookmarkEnd w:id="16"/>
      <w:r>
        <w:br w:type="page"/>
      </w:r>
    </w:p>
    <w:p w14:paraId="17912280" w14:textId="6C3EE45A" w:rsidR="004A33EF" w:rsidRPr="005825F5" w:rsidRDefault="004A33EF" w:rsidP="005825F5">
      <w:pPr>
        <w:pStyle w:val="H1-1Line"/>
      </w:pPr>
      <w:bookmarkStart w:id="17" w:name="_Toc224153056"/>
      <w:r w:rsidRPr="005825F5">
        <w:lastRenderedPageBreak/>
        <w:t>Lesson 4.6: Features of Graphs</w:t>
      </w:r>
      <w:bookmarkEnd w:id="17"/>
      <w:r w:rsidRPr="005825F5">
        <w:t xml:space="preserve"> </w:t>
      </w:r>
    </w:p>
    <w:p w14:paraId="5B6770CC" w14:textId="75B781FF" w:rsidR="006D2D68" w:rsidRDefault="00000000">
      <w:r>
        <w:t>This graph shows the percentage of the workforce that is unemployed in the United States and Michigan for several years.</w:t>
      </w:r>
    </w:p>
    <w:p w14:paraId="282B1F5E" w14:textId="1C02FD10" w:rsidR="006C1B39" w:rsidRDefault="006C1B39">
      <w:r>
        <w:rPr>
          <w:noProof/>
        </w:rPr>
        <w:drawing>
          <wp:anchor distT="0" distB="0" distL="114300" distR="114300" simplePos="0" relativeHeight="251658240" behindDoc="1" locked="0" layoutInCell="1" allowOverlap="1" wp14:anchorId="7CE0FEFF" wp14:editId="33A58CC8">
            <wp:simplePos x="0" y="0"/>
            <wp:positionH relativeFrom="column">
              <wp:posOffset>2896870</wp:posOffset>
            </wp:positionH>
            <wp:positionV relativeFrom="paragraph">
              <wp:posOffset>136816</wp:posOffset>
            </wp:positionV>
            <wp:extent cx="3438525" cy="3267075"/>
            <wp:effectExtent l="0" t="0" r="3175" b="0"/>
            <wp:wrapTight wrapText="bothSides">
              <wp:wrapPolygon edited="0">
                <wp:start x="1675" y="84"/>
                <wp:lineTo x="160" y="1427"/>
                <wp:lineTo x="80" y="9824"/>
                <wp:lineTo x="239" y="17969"/>
                <wp:lineTo x="2314" y="19060"/>
                <wp:lineTo x="2792" y="19060"/>
                <wp:lineTo x="2792" y="19564"/>
                <wp:lineTo x="7898" y="20403"/>
                <wp:lineTo x="10770" y="20403"/>
                <wp:lineTo x="10690" y="21411"/>
                <wp:lineTo x="11169" y="21411"/>
                <wp:lineTo x="12765" y="20991"/>
                <wp:lineTo x="12685" y="20487"/>
                <wp:lineTo x="10770" y="20403"/>
                <wp:lineTo x="21301" y="19984"/>
                <wp:lineTo x="21540" y="19312"/>
                <wp:lineTo x="20663" y="19060"/>
                <wp:lineTo x="20822" y="420"/>
                <wp:lineTo x="20184" y="336"/>
                <wp:lineTo x="2553" y="84"/>
                <wp:lineTo x="1675" y="84"/>
              </wp:wrapPolygon>
            </wp:wrapTight>
            <wp:docPr id="11" name="image9.png" descr="A line graph titled percentage of workforce unemployment vs year shows data for Michigan and the United States from 2003 to 2015. The horizontal axis is labeled year and marked in 2-year increments from 2005 to 2015. The vertical axis is labeled percentage of workforce unemployment and ranges from 0 to 14 with grid lines every 1 unit. The Michigan data is represented by a blue line and the United States data is represented by a black line. Both lines follow a similar trend, starting with a slight decrease, then a sharp increase peaking in 2009 or 2010, followed by a steady decline through 2015.&#10;&#10;The blue line for Michigan data begins at open parenthesis 2003 comma 7.2 close parenthesis. It goes to open parenthesis 2004 comma 7.0 close parenthesis, then open parenthesis 2005 comma 6.8 close parenthesis, and open parenthesis 2006 comma 7.0 close parenthesis. It stays at open parenthesis 2007 comma 7.0 close parenthesis before rising to open parenthesis 2008 comma 8.0 close parenthesis. There is a sharp spike to a peak of open parenthesis 2009 comma 13.7 close parenthesis. It then begins to fall to open parenthesis 2010 comma 12.6 close parenthesis, open parenthesis 2011 comma 10.4 close parenthesis, open parenthesis 2012 comma 9.1 close parenthesis, open parenthesis 2013 comma 8.8 close parenthesis, open parenthesis 2014 comma 7.2 close parenthesis, and ends at open parenthesis 2015 comma 5.4 close parenthesis.&#10;&#10;The black line for United States data begins at open parenthesis 2003 comma 6.0 close parenthesis. It drops to open parenthesis 2004 comma 5.5 close parenthesis and open parenthesis 2005 comma 5.1 close parenthesis. It reaches a low point at open parenthesis 2006 comma 4.6 close parenthesis and stays there for open parenthesis 2007 comma 4.6 close parenthesis. It starts to rise at open parenthesis 2008 comma 5.8 close parenthesis and reaches open parenthesis 2009 comma 9.3 close parenthesis. It peaks slightly higher at open parenthesis 2010 comma 9.6 close parenthesis. From there, it steadily declines to open parenthesis 2011 comma 8.9 close parenthesis, open parenthesis 2012 comma 8.1 close parenthesis, open parenthesis 2013 comma 7.4 close parenthesis, open parenthesis 2014 comma 6.2 close parenthesis, and ends at open parenthesis 2015 comma 5.3 close parenthesis."/>
            <wp:cNvGraphicFramePr/>
            <a:graphic xmlns:a="http://schemas.openxmlformats.org/drawingml/2006/main">
              <a:graphicData uri="http://schemas.openxmlformats.org/drawingml/2006/picture">
                <pic:pic xmlns:pic="http://schemas.openxmlformats.org/drawingml/2006/picture">
                  <pic:nvPicPr>
                    <pic:cNvPr id="11" name="image9.png" descr="A line graph titled percentage of workforce unemployment vs year shows data for Michigan and the United States from 2003 to 2015. The horizontal axis is labeled year and marked in 2-year increments from 2005 to 2015. The vertical axis is labeled percentage of workforce unemployment and ranges from 0 to 14 with grid lines every 1 unit. The Michigan data is represented by a blue line and the United States data is represented by a black line. Both lines follow a similar trend, starting with a slight decrease, then a sharp increase peaking in 2009 or 2010, followed by a steady decline through 2015.&#10;&#10;The blue line for Michigan data begins at open parenthesis 2003 comma 7.2 close parenthesis. It goes to open parenthesis 2004 comma 7.0 close parenthesis, then open parenthesis 2005 comma 6.8 close parenthesis, and open parenthesis 2006 comma 7.0 close parenthesis. It stays at open parenthesis 2007 comma 7.0 close parenthesis before rising to open parenthesis 2008 comma 8.0 close parenthesis. There is a sharp spike to a peak of open parenthesis 2009 comma 13.7 close parenthesis. It then begins to fall to open parenthesis 2010 comma 12.6 close parenthesis, open parenthesis 2011 comma 10.4 close parenthesis, open parenthesis 2012 comma 9.1 close parenthesis, open parenthesis 2013 comma 8.8 close parenthesis, open parenthesis 2014 comma 7.2 close parenthesis, and ends at open parenthesis 2015 comma 5.4 close parenthesis.&#10;&#10;The black line for United States data begins at open parenthesis 2003 comma 6.0 close parenthesis. It drops to open parenthesis 2004 comma 5.5 close parenthesis and open parenthesis 2005 comma 5.1 close parenthesis. It reaches a low point at open parenthesis 2006 comma 4.6 close parenthesis and stays there for open parenthesis 2007 comma 4.6 close parenthesis. It starts to rise at open parenthesis 2008 comma 5.8 close parenthesis and reaches open parenthesis 2009 comma 9.3 close parenthesis. It peaks slightly higher at open parenthesis 2010 comma 9.6 close parenthesis. From there, it steadily declines to open parenthesis 2011 comma 8.9 close parenthesis, open parenthesis 2012 comma 8.1 close parenthesis, open parenthesis 2013 comma 7.4 close parenthesis, open parenthesis 2014 comma 6.2 close parenthesis, and ends at open parenthesis 2015 comma 5.3 close parenthesi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3438525" cy="3267075"/>
                    </a:xfrm>
                    <a:prstGeom prst="rect">
                      <a:avLst/>
                    </a:prstGeom>
                    <a:ln/>
                  </pic:spPr>
                </pic:pic>
              </a:graphicData>
            </a:graphic>
            <wp14:sizeRelH relativeFrom="page">
              <wp14:pctWidth>0</wp14:pctWidth>
            </wp14:sizeRelH>
            <wp14:sizeRelV relativeFrom="page">
              <wp14:pctHeight>0</wp14:pctHeight>
            </wp14:sizeRelV>
          </wp:anchor>
        </w:drawing>
      </w:r>
    </w:p>
    <w:p w14:paraId="0906F80F" w14:textId="77777777" w:rsidR="006C1B39" w:rsidRDefault="006C1B39" w:rsidP="006C1B39">
      <w:pPr>
        <w:numPr>
          <w:ilvl w:val="0"/>
          <w:numId w:val="5"/>
        </w:numPr>
      </w:pPr>
      <w:r>
        <w:t>For the United States, what is the highest point on the graph?</w:t>
      </w:r>
    </w:p>
    <w:p w14:paraId="6B6706BA" w14:textId="77777777" w:rsidR="006C1B39" w:rsidRDefault="006C1B39" w:rsidP="006C1B39">
      <w:pPr>
        <w:ind w:left="720"/>
      </w:pPr>
    </w:p>
    <w:p w14:paraId="6A79FF02" w14:textId="77777777" w:rsidR="006C1B39" w:rsidRDefault="006C1B39" w:rsidP="006C1B39">
      <w:pPr>
        <w:numPr>
          <w:ilvl w:val="0"/>
          <w:numId w:val="5"/>
        </w:numPr>
      </w:pPr>
      <w:r>
        <w:t xml:space="preserve">What do the values for the highest point mean in the situation? </w:t>
      </w:r>
    </w:p>
    <w:p w14:paraId="6538F03A" w14:textId="77777777" w:rsidR="006C1B39" w:rsidRDefault="006C1B39" w:rsidP="006C1B39">
      <w:pPr>
        <w:ind w:left="720"/>
      </w:pPr>
    </w:p>
    <w:p w14:paraId="5464CE9D" w14:textId="77777777" w:rsidR="006C1B39" w:rsidRDefault="006C1B39" w:rsidP="006C1B39">
      <w:pPr>
        <w:numPr>
          <w:ilvl w:val="0"/>
          <w:numId w:val="5"/>
        </w:numPr>
      </w:pPr>
      <w:r>
        <w:t>For the United States, what is the lowest point on the graph?</w:t>
      </w:r>
    </w:p>
    <w:p w14:paraId="6AD2F4DC" w14:textId="77777777" w:rsidR="006C1B39" w:rsidRDefault="006C1B39" w:rsidP="006C1B39"/>
    <w:p w14:paraId="32C0394E" w14:textId="393CC15E" w:rsidR="006D2D68" w:rsidRDefault="00000000">
      <w:pPr>
        <w:numPr>
          <w:ilvl w:val="0"/>
          <w:numId w:val="5"/>
        </w:numPr>
      </w:pPr>
      <w:r>
        <w:t>What do the values for the lowest point mean in the situation?</w:t>
      </w:r>
    </w:p>
    <w:p w14:paraId="13632C25" w14:textId="77777777" w:rsidR="006D2D68" w:rsidRDefault="006D2D68"/>
    <w:p w14:paraId="5EA153DE" w14:textId="77777777" w:rsidR="006D2D68" w:rsidRDefault="006D2D68"/>
    <w:p w14:paraId="6E1B4FFA" w14:textId="77777777" w:rsidR="006D2D68" w:rsidRDefault="00000000">
      <w:pPr>
        <w:numPr>
          <w:ilvl w:val="0"/>
          <w:numId w:val="5"/>
        </w:numPr>
      </w:pPr>
      <w:r>
        <w:t>For Michigan, what is the highest point on the graph? What does the point mean in this situation?</w:t>
      </w:r>
    </w:p>
    <w:p w14:paraId="28D80BFA" w14:textId="77777777" w:rsidR="006D2D68" w:rsidRDefault="006D2D68"/>
    <w:p w14:paraId="03504DDD" w14:textId="77777777" w:rsidR="006D2D68" w:rsidRDefault="006D2D68"/>
    <w:p w14:paraId="3AC7DB2C" w14:textId="77777777" w:rsidR="006D2D68" w:rsidRDefault="00000000">
      <w:pPr>
        <w:numPr>
          <w:ilvl w:val="0"/>
          <w:numId w:val="5"/>
        </w:numPr>
      </w:pPr>
      <w:r>
        <w:t>For Michigan, what is the lowest point on the graph? What does the point mean in this situation?</w:t>
      </w:r>
    </w:p>
    <w:p w14:paraId="202FF032" w14:textId="77777777" w:rsidR="006D2D68" w:rsidRDefault="006D2D68"/>
    <w:p w14:paraId="6A1E6409" w14:textId="77777777" w:rsidR="006D2D68" w:rsidRDefault="00000000">
      <w:pPr>
        <w:tabs>
          <w:tab w:val="center" w:pos="4680"/>
          <w:tab w:val="right" w:pos="9360"/>
        </w:tabs>
        <w:spacing w:before="0" w:after="0"/>
        <w:jc w:val="right"/>
        <w:rPr>
          <w:sz w:val="2"/>
          <w:szCs w:val="2"/>
        </w:rPr>
      </w:pPr>
      <w:r>
        <w:br w:type="page"/>
      </w:r>
    </w:p>
    <w:p w14:paraId="2AF09E1D" w14:textId="77777777" w:rsidR="006D2D68" w:rsidRDefault="006D2D68">
      <w:pPr>
        <w:tabs>
          <w:tab w:val="center" w:pos="4680"/>
          <w:tab w:val="right" w:pos="9360"/>
        </w:tabs>
        <w:spacing w:before="0" w:after="0"/>
        <w:jc w:val="right"/>
        <w:rPr>
          <w:sz w:val="2"/>
          <w:szCs w:val="2"/>
        </w:rPr>
      </w:pPr>
    </w:p>
    <w:p w14:paraId="43CB3C98" w14:textId="244B7B97" w:rsidR="004A33EF" w:rsidRPr="005825F5" w:rsidRDefault="004A33EF" w:rsidP="005825F5">
      <w:pPr>
        <w:pStyle w:val="H1-1Line"/>
      </w:pPr>
      <w:bookmarkStart w:id="18" w:name="_7fmjqgpxrec" w:colFirst="0" w:colLast="0"/>
      <w:bookmarkStart w:id="19" w:name="_Toc224153057"/>
      <w:bookmarkEnd w:id="18"/>
      <w:r w:rsidRPr="005825F5">
        <w:t>Lesson 4.7: Finding Slope</w:t>
      </w:r>
      <w:bookmarkEnd w:id="19"/>
    </w:p>
    <w:p w14:paraId="3705ED66" w14:textId="77777777" w:rsidR="006D2D68" w:rsidRDefault="00000000">
      <w:r>
        <w:t xml:space="preserve">Examine the graphs of the lines given below. </w:t>
      </w:r>
    </w:p>
    <w:p w14:paraId="797126D6" w14:textId="77777777" w:rsidR="006D2D68" w:rsidRDefault="00000000">
      <w:r>
        <w:rPr>
          <w:noProof/>
        </w:rPr>
        <w:drawing>
          <wp:inline distT="114300" distB="114300" distL="114300" distR="114300" wp14:anchorId="1BCD1A6A" wp14:editId="5D57F6C1">
            <wp:extent cx="5943600" cy="2143125"/>
            <wp:effectExtent l="0" t="0" r="0" b="0"/>
            <wp:docPr id="12" name="image8.png" descr="Three square grids labeled A, B, and C each show a diagonal line with a right triangle drawn underneath to illustrate the slope. All grids are 10 units wide by 10 units tall.&#10;&#10;In grid A, a line with a steep positive slope rises from left to right. A slope triangle is drawn with a horizontal base of 2 units and a vertical height of 3 units. The line passes through the point open parenthesis 2 comma 0 close parenthesis and ends at the point open parenthesis 8 comma 9 close parenthesis. The slope triangle has a bottom left vertex at open parenthesis 4 comma 3 close parenthesis, a bottom right vertex at open parenthesis 6 comma 3 close parenthesis, and a top vertex at open parenthesis 6 comma 6 close parenthesis.&#10;&#10;In grid B, a line with a shallow positive slope rises from left to right. A slope triangle is drawn with a horizontal base of 5 units and a vertical height of 1 unit. The line passes through the point open parenthesis 0 comma 4 close parenthesis and ends at the point open parenthesis 10 comma 6 close parenthesis. The slope triangle has a bottom left vertex at open parenthesis 1 comma 4 point 2 close parenthesis, a bottom right vertex at open parenthesis 6 comma 4 point 2 close parenthesis, and a top vertex at open parenthesis 6 comma 5 point 2 close parenthesis.&#10;&#10;In grid C, a line with a positive slope of 1 rises from left to right. A slope triangle is drawn with a horizontal base of 4 units and a vertical height of 4 units. The line passes through the point open parenthesis 0 comma 0 close parenthesis and ends at the point open parenthesis 10 comma 10 close parenthesis. The slope triangle has a bottom left vertex at open parenthesis 2 comma 2 close parenthesis, a bottom right vertex at open parenthesis 6 comma 2 close parenthesis, and a top vertex at open parenthesis 6 comma 6 close parenthesis."/>
            <wp:cNvGraphicFramePr/>
            <a:graphic xmlns:a="http://schemas.openxmlformats.org/drawingml/2006/main">
              <a:graphicData uri="http://schemas.openxmlformats.org/drawingml/2006/picture">
                <pic:pic xmlns:pic="http://schemas.openxmlformats.org/drawingml/2006/picture">
                  <pic:nvPicPr>
                    <pic:cNvPr id="12" name="image8.png" descr="Three square grids labeled A, B, and C each show a diagonal line with a right triangle drawn underneath to illustrate the slope. All grids are 10 units wide by 10 units tall.&#10;&#10;In grid A, a line with a steep positive slope rises from left to right. A slope triangle is drawn with a horizontal base of 2 units and a vertical height of 3 units. The line passes through the point open parenthesis 2 comma 0 close parenthesis and ends at the point open parenthesis 8 comma 9 close parenthesis. The slope triangle has a bottom left vertex at open parenthesis 4 comma 3 close parenthesis, a bottom right vertex at open parenthesis 6 comma 3 close parenthesis, and a top vertex at open parenthesis 6 comma 6 close parenthesis.&#10;&#10;In grid B, a line with a shallow positive slope rises from left to right. A slope triangle is drawn with a horizontal base of 5 units and a vertical height of 1 unit. The line passes through the point open parenthesis 0 comma 4 close parenthesis and ends at the point open parenthesis 10 comma 6 close parenthesis. The slope triangle has a bottom left vertex at open parenthesis 1 comma 4 point 2 close parenthesis, a bottom right vertex at open parenthesis 6 comma 4 point 2 close parenthesis, and a top vertex at open parenthesis 6 comma 5 point 2 close parenthesis.&#10;&#10;In grid C, a line with a positive slope of 1 rises from left to right. A slope triangle is drawn with a horizontal base of 4 units and a vertical height of 4 units. The line passes through the point open parenthesis 0 comma 0 close parenthesis and ends at the point open parenthesis 10 comma 10 close parenthesis. The slope triangle has a bottom left vertex at open parenthesis 2 comma 2 close parenthesis, a bottom right vertex at open parenthesis 6 comma 2 close parenthesis, and a top vertex at open parenthesis 6 comma 6 close parenthesis."/>
                    <pic:cNvPicPr preferRelativeResize="0"/>
                  </pic:nvPicPr>
                  <pic:blipFill>
                    <a:blip r:embed="rId16"/>
                    <a:srcRect b="49888"/>
                    <a:stretch>
                      <a:fillRect/>
                    </a:stretch>
                  </pic:blipFill>
                  <pic:spPr>
                    <a:xfrm>
                      <a:off x="0" y="0"/>
                      <a:ext cx="5943600" cy="2143125"/>
                    </a:xfrm>
                    <a:prstGeom prst="rect">
                      <a:avLst/>
                    </a:prstGeom>
                    <a:ln/>
                  </pic:spPr>
                </pic:pic>
              </a:graphicData>
            </a:graphic>
          </wp:inline>
        </w:drawing>
      </w:r>
    </w:p>
    <w:p w14:paraId="66856979" w14:textId="77777777" w:rsidR="006D2D68" w:rsidRDefault="00000000">
      <w:r>
        <w:rPr>
          <w:noProof/>
        </w:rPr>
        <w:drawing>
          <wp:inline distT="114300" distB="114300" distL="114300" distR="114300" wp14:anchorId="5C12FC02" wp14:editId="7ED1CCA4">
            <wp:extent cx="5943600" cy="2162423"/>
            <wp:effectExtent l="0" t="0" r="0" b="0"/>
            <wp:docPr id="15" name="image8.png" descr="Three square grids labeled D, E, and F are shown in a row. Each grid is 10 units wide by 10 units tall.&#10;&#10;In grid D, a line with a steep positive slope rises from left to right. The line starts at the bottom edge at open parenthesis 3 comma 0 close parenthesis and ends at the top edge at open parenthesis 8 comma 10 close parenthesis. The line passes through several grid intersections, including open parenthesis 4 comma 2 close parenthesis, open parenthesis 5 comma 4 close parenthesis, open parenthesis 6 comma 6 close parenthesis, and open parenthesis 7 comma 8 close parenthesis.&#10;&#10;In grid E, a line with a shallow positive slope rises from left to right. The line begins at the left edge at open parenthesis 0 comma 4 close parenthesis and ends at the right edge at open parenthesis 10 comma 7 close parenthesis. The line passes through open parenthesis 3 comma 5 close parenthesis and open parenthesis 7 comma 6 close parenthesis.&#10;&#10;Grid F is an empty 10 by 10 grid with no lines or markings. It contains only the horizontal and vertical grid lines."/>
            <wp:cNvGraphicFramePr/>
            <a:graphic xmlns:a="http://schemas.openxmlformats.org/drawingml/2006/main">
              <a:graphicData uri="http://schemas.openxmlformats.org/drawingml/2006/picture">
                <pic:pic xmlns:pic="http://schemas.openxmlformats.org/drawingml/2006/picture">
                  <pic:nvPicPr>
                    <pic:cNvPr id="15" name="image8.png" descr="Three square grids labeled D, E, and F are shown in a row. Each grid is 10 units wide by 10 units tall.&#10;&#10;In grid D, a line with a steep positive slope rises from left to right. The line starts at the bottom edge at open parenthesis 3 comma 0 close parenthesis and ends at the top edge at open parenthesis 8 comma 10 close parenthesis. The line passes through several grid intersections, including open parenthesis 4 comma 2 close parenthesis, open parenthesis 5 comma 4 close parenthesis, open parenthesis 6 comma 6 close parenthesis, and open parenthesis 7 comma 8 close parenthesis.&#10;&#10;In grid E, a line with a shallow positive slope rises from left to right. The line begins at the left edge at open parenthesis 0 comma 4 close parenthesis and ends at the right edge at open parenthesis 10 comma 7 close parenthesis. The line passes through open parenthesis 3 comma 5 close parenthesis and open parenthesis 7 comma 6 close parenthesis.&#10;&#10;Grid F is an empty 10 by 10 grid with no lines or markings. It contains only the horizontal and vertical grid lines."/>
                    <pic:cNvPicPr preferRelativeResize="0"/>
                  </pic:nvPicPr>
                  <pic:blipFill>
                    <a:blip r:embed="rId16"/>
                    <a:srcRect t="49437"/>
                    <a:stretch>
                      <a:fillRect/>
                    </a:stretch>
                  </pic:blipFill>
                  <pic:spPr>
                    <a:xfrm>
                      <a:off x="0" y="0"/>
                      <a:ext cx="5943600" cy="2162423"/>
                    </a:xfrm>
                    <a:prstGeom prst="rect">
                      <a:avLst/>
                    </a:prstGeom>
                    <a:ln/>
                  </pic:spPr>
                </pic:pic>
              </a:graphicData>
            </a:graphic>
          </wp:inline>
        </w:drawing>
      </w:r>
    </w:p>
    <w:p w14:paraId="63B95ADB" w14:textId="77777777" w:rsidR="006D2D68" w:rsidRDefault="00000000">
      <w:pPr>
        <w:numPr>
          <w:ilvl w:val="0"/>
          <w:numId w:val="15"/>
        </w:numPr>
      </w:pPr>
      <w:r>
        <w:t xml:space="preserve">Label each line shown with a slope from this list: </w:t>
      </w:r>
    </w:p>
    <w:p w14:paraId="76E70B5F" w14:textId="77777777" w:rsidR="006C1B39" w:rsidRDefault="006C1B39" w:rsidP="006C1B39">
      <w:pPr>
        <w:numPr>
          <w:ilvl w:val="1"/>
          <w:numId w:val="15"/>
        </w:numPr>
      </w:pPr>
      <w:r>
        <w:t>1/3</w:t>
      </w:r>
      <w:r>
        <w:tab/>
      </w:r>
    </w:p>
    <w:p w14:paraId="214DDAE2" w14:textId="77777777" w:rsidR="006C1B39" w:rsidRDefault="006C1B39" w:rsidP="006C1B39">
      <w:pPr>
        <w:numPr>
          <w:ilvl w:val="1"/>
          <w:numId w:val="15"/>
        </w:numPr>
      </w:pPr>
      <w:r>
        <w:t>2</w:t>
      </w:r>
      <w:r>
        <w:tab/>
      </w:r>
    </w:p>
    <w:p w14:paraId="09187021" w14:textId="77777777" w:rsidR="006C1B39" w:rsidRDefault="006C1B39" w:rsidP="006C1B39">
      <w:pPr>
        <w:numPr>
          <w:ilvl w:val="1"/>
          <w:numId w:val="15"/>
        </w:numPr>
      </w:pPr>
      <w:r>
        <w:t>1</w:t>
      </w:r>
    </w:p>
    <w:p w14:paraId="1902AC30" w14:textId="77777777" w:rsidR="006C1B39" w:rsidRDefault="006C1B39" w:rsidP="006C1B39">
      <w:pPr>
        <w:numPr>
          <w:ilvl w:val="1"/>
          <w:numId w:val="15"/>
        </w:numPr>
      </w:pPr>
      <w:r>
        <w:t>0.25</w:t>
      </w:r>
    </w:p>
    <w:p w14:paraId="54D91AEF" w14:textId="77777777" w:rsidR="006C1B39" w:rsidRDefault="006C1B39" w:rsidP="006C1B39">
      <w:pPr>
        <w:numPr>
          <w:ilvl w:val="1"/>
          <w:numId w:val="15"/>
        </w:numPr>
      </w:pPr>
      <w:r>
        <w:t>3/2</w:t>
      </w:r>
    </w:p>
    <w:p w14:paraId="1BDDF307" w14:textId="3CCCB467" w:rsidR="006C1B39" w:rsidRDefault="006C1B39" w:rsidP="006C1B39">
      <w:pPr>
        <w:numPr>
          <w:ilvl w:val="1"/>
          <w:numId w:val="15"/>
        </w:numPr>
      </w:pPr>
      <w:r>
        <w:t>1/2</w:t>
      </w:r>
    </w:p>
    <w:p w14:paraId="2ED56002" w14:textId="77777777" w:rsidR="006D2D68" w:rsidRDefault="00000000">
      <w:pPr>
        <w:numPr>
          <w:ilvl w:val="0"/>
          <w:numId w:val="15"/>
        </w:numPr>
      </w:pPr>
      <w:r>
        <w:t xml:space="preserve">One of the given slopes does not have a line to match. Draw a line with this slope on the empty grid. </w:t>
      </w:r>
    </w:p>
    <w:p w14:paraId="4EEA6660" w14:textId="77777777" w:rsidR="006D2D68" w:rsidRDefault="006D2D68">
      <w:pPr>
        <w:tabs>
          <w:tab w:val="center" w:pos="4680"/>
          <w:tab w:val="right" w:pos="9360"/>
        </w:tabs>
        <w:spacing w:before="0" w:after="0"/>
        <w:jc w:val="right"/>
        <w:rPr>
          <w:sz w:val="2"/>
          <w:szCs w:val="2"/>
        </w:rPr>
      </w:pPr>
    </w:p>
    <w:p w14:paraId="7ED116E2" w14:textId="127587F4" w:rsidR="004A33EF" w:rsidRPr="00B07C4F" w:rsidRDefault="004A33EF" w:rsidP="005825F5">
      <w:pPr>
        <w:pStyle w:val="H1-1Line"/>
      </w:pPr>
      <w:bookmarkStart w:id="20" w:name="_qg096exiido4" w:colFirst="0" w:colLast="0"/>
      <w:bookmarkStart w:id="21" w:name="_Toc224153058"/>
      <w:bookmarkEnd w:id="20"/>
      <w:r>
        <w:t>Lesson 4.8: Using Graphs to Find Average Rate of Change</w:t>
      </w:r>
      <w:bookmarkEnd w:id="21"/>
      <w:r>
        <w:t xml:space="preserve"> </w:t>
      </w:r>
    </w:p>
    <w:p w14:paraId="18D0C4C3" w14:textId="4D7455D4" w:rsidR="006D2D68" w:rsidRDefault="006C1B39">
      <w:r>
        <w:rPr>
          <w:b/>
          <w:bCs/>
          <w:noProof/>
          <w:color w:val="0A5B50"/>
          <w:sz w:val="28"/>
          <w:szCs w:val="28"/>
        </w:rPr>
        <w:drawing>
          <wp:anchor distT="0" distB="0" distL="114300" distR="114300" simplePos="0" relativeHeight="251659264" behindDoc="1" locked="0" layoutInCell="1" allowOverlap="1" wp14:anchorId="1090266C" wp14:editId="3DA25365">
            <wp:simplePos x="0" y="0"/>
            <wp:positionH relativeFrom="column">
              <wp:posOffset>2683042</wp:posOffset>
            </wp:positionH>
            <wp:positionV relativeFrom="paragraph">
              <wp:posOffset>464620</wp:posOffset>
            </wp:positionV>
            <wp:extent cx="3600980" cy="3536677"/>
            <wp:effectExtent l="0" t="0" r="6350" b="0"/>
            <wp:wrapTight wrapText="bothSides">
              <wp:wrapPolygon edited="0">
                <wp:start x="0" y="0"/>
                <wp:lineTo x="0" y="21488"/>
                <wp:lineTo x="21562" y="21488"/>
                <wp:lineTo x="21562" y="0"/>
                <wp:lineTo x="0" y="0"/>
              </wp:wrapPolygon>
            </wp:wrapTight>
            <wp:docPr id="8" name="image19.png" descr="An image shows an empty coordinate plane with both a horizontal and vertical axis. The axes divide the grid into four quadrants. The horizontal x-axis and the vertical y-axis are shown with arrows on each end to indicate they continue forever. The grid is 12 units wide and 12 units tall. The origin, where the two axes meet, is in the center of the grid. There are 6 grid squares to the left of the origin and 6 grid squares to the right. There are also 6 grid squares above the origin and 6 grid squares below it. No numbers or labels are written on the grid."/>
            <wp:cNvGraphicFramePr/>
            <a:graphic xmlns:a="http://schemas.openxmlformats.org/drawingml/2006/main">
              <a:graphicData uri="http://schemas.openxmlformats.org/drawingml/2006/picture">
                <pic:pic xmlns:pic="http://schemas.openxmlformats.org/drawingml/2006/picture">
                  <pic:nvPicPr>
                    <pic:cNvPr id="8" name="image19.png" descr="An image shows an empty coordinate plane with both a horizontal and vertical axis. The axes divide the grid into four quadrants. The horizontal x-axis and the vertical y-axis are shown with arrows on each end to indicate they continue forever. The grid is 12 units wide and 12 units tall. The origin, where the two axes meet, is in the center of the grid. There are 6 grid squares to the left of the origin and 6 grid squares to the right. There are also 6 grid squares above the origin and 6 grid squares below it. No numbers or labels are written on the grid."/>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3600980" cy="3536677"/>
                    </a:xfrm>
                    <a:prstGeom prst="rect">
                      <a:avLst/>
                    </a:prstGeom>
                    <a:ln/>
                  </pic:spPr>
                </pic:pic>
              </a:graphicData>
            </a:graphic>
            <wp14:sizeRelH relativeFrom="page">
              <wp14:pctWidth>0</wp14:pctWidth>
            </wp14:sizeRelH>
            <wp14:sizeRelV relativeFrom="page">
              <wp14:pctHeight>0</wp14:pctHeight>
            </wp14:sizeRelV>
          </wp:anchor>
        </w:drawing>
      </w:r>
      <w:r>
        <w:t xml:space="preserve">Find the slope of the line that connects the given points. If needed, use the provided graph. </w:t>
      </w:r>
    </w:p>
    <w:p w14:paraId="5EC472BE" w14:textId="1FA3DB12" w:rsidR="006C1B39" w:rsidRDefault="006C1B39" w:rsidP="006C1B39">
      <w:pPr>
        <w:numPr>
          <w:ilvl w:val="0"/>
          <w:numId w:val="4"/>
        </w:numPr>
      </w:pPr>
      <w:r>
        <w:t>(0, 0) and (3, 2)</w:t>
      </w:r>
      <w:r>
        <w:tab/>
      </w:r>
    </w:p>
    <w:p w14:paraId="3B0DE247" w14:textId="77777777" w:rsidR="006C1B39" w:rsidRDefault="006C1B39" w:rsidP="006C1B39">
      <w:pPr>
        <w:ind w:left="720"/>
      </w:pPr>
    </w:p>
    <w:p w14:paraId="6EFFAE34" w14:textId="77777777" w:rsidR="006C1B39" w:rsidRDefault="006C1B39" w:rsidP="006C1B39">
      <w:pPr>
        <w:numPr>
          <w:ilvl w:val="0"/>
          <w:numId w:val="4"/>
        </w:numPr>
      </w:pPr>
      <w:r>
        <w:t>(4, 2) and (10, 7)</w:t>
      </w:r>
    </w:p>
    <w:p w14:paraId="3172DC55" w14:textId="3C6AF9D8" w:rsidR="006C1B39" w:rsidRDefault="006C1B39" w:rsidP="006C1B39">
      <w:r>
        <w:tab/>
      </w:r>
    </w:p>
    <w:p w14:paraId="16F6D1D5" w14:textId="14763BF7" w:rsidR="006D2D68" w:rsidRDefault="00000000" w:rsidP="006C1B39">
      <w:pPr>
        <w:numPr>
          <w:ilvl w:val="0"/>
          <w:numId w:val="4"/>
        </w:numPr>
      </w:pPr>
      <w:r>
        <w:t>(1, -2) and (2, 5)</w:t>
      </w:r>
    </w:p>
    <w:p w14:paraId="15DC8650" w14:textId="77777777" w:rsidR="006D2D68" w:rsidRDefault="006D2D68"/>
    <w:p w14:paraId="48196BCD" w14:textId="77777777" w:rsidR="006D2D68" w:rsidRDefault="00000000">
      <w:pPr>
        <w:numPr>
          <w:ilvl w:val="0"/>
          <w:numId w:val="4"/>
        </w:numPr>
      </w:pPr>
      <w:r>
        <w:t>(-3, 4) and (-5, -2)</w:t>
      </w:r>
    </w:p>
    <w:p w14:paraId="2630DFE0" w14:textId="77777777" w:rsidR="006D2D68" w:rsidRDefault="006D2D68"/>
    <w:p w14:paraId="3C095830" w14:textId="77777777" w:rsidR="006D2D68" w:rsidRDefault="00000000">
      <w:pPr>
        <w:numPr>
          <w:ilvl w:val="0"/>
          <w:numId w:val="4"/>
        </w:numPr>
      </w:pPr>
      <w:r>
        <w:t>(8, 3) and (10, -9)</w:t>
      </w:r>
    </w:p>
    <w:p w14:paraId="4D88EBAC" w14:textId="77777777" w:rsidR="006D2D68" w:rsidRDefault="006D2D68"/>
    <w:p w14:paraId="18C61535" w14:textId="77777777" w:rsidR="006D2D68" w:rsidRDefault="006D2D68">
      <w:pPr>
        <w:pStyle w:val="Heading1"/>
      </w:pPr>
      <w:bookmarkStart w:id="22" w:name="_y0svcroouq38" w:colFirst="0" w:colLast="0"/>
      <w:bookmarkEnd w:id="22"/>
    </w:p>
    <w:p w14:paraId="02283F11" w14:textId="77777777" w:rsidR="006D2D68" w:rsidRDefault="006D2D68">
      <w:pPr>
        <w:tabs>
          <w:tab w:val="center" w:pos="4680"/>
          <w:tab w:val="right" w:pos="9360"/>
        </w:tabs>
        <w:spacing w:before="0" w:after="0"/>
        <w:jc w:val="right"/>
        <w:rPr>
          <w:sz w:val="2"/>
          <w:szCs w:val="2"/>
        </w:rPr>
      </w:pPr>
    </w:p>
    <w:p w14:paraId="1339FC7E" w14:textId="77777777" w:rsidR="006C1B39" w:rsidRDefault="006C1B39">
      <w:pPr>
        <w:rPr>
          <w:rFonts w:eastAsiaTheme="majorEastAsia"/>
          <w:b/>
          <w:bCs/>
          <w:color w:val="0A5B50"/>
          <w:spacing w:val="-10"/>
          <w:kern w:val="28"/>
          <w:sz w:val="32"/>
          <w:szCs w:val="32"/>
          <w:lang w:val="en-US"/>
          <w14:ligatures w14:val="standardContextual"/>
        </w:rPr>
      </w:pPr>
      <w:bookmarkStart w:id="23" w:name="_td97vil46hwf" w:colFirst="0" w:colLast="0"/>
      <w:bookmarkEnd w:id="23"/>
      <w:r>
        <w:br w:type="page"/>
      </w:r>
    </w:p>
    <w:p w14:paraId="41ED570F" w14:textId="0D33B1D5" w:rsidR="004A33EF" w:rsidRPr="005825F5" w:rsidRDefault="004A33EF" w:rsidP="005825F5">
      <w:pPr>
        <w:pStyle w:val="H1-1Line"/>
      </w:pPr>
      <w:bookmarkStart w:id="24" w:name="_Toc224153059"/>
      <w:r w:rsidRPr="005825F5">
        <w:lastRenderedPageBreak/>
        <w:t>Lesson 4.9: Interpreting and Creating Graphs</w:t>
      </w:r>
      <w:bookmarkEnd w:id="24"/>
      <w:r w:rsidRPr="005825F5">
        <w:t xml:space="preserve"> </w:t>
      </w:r>
    </w:p>
    <w:p w14:paraId="6F09E535" w14:textId="77777777" w:rsidR="006D2D68" w:rsidRDefault="00000000">
      <w:r>
        <w:t xml:space="preserve">For questions 1 - 3, examine the following graphs representing how busy restaurants are at different times of the day.  </w:t>
      </w:r>
    </w:p>
    <w:tbl>
      <w:tblPr>
        <w:tblW w:w="9045" w:type="dxa"/>
        <w:tblLayout w:type="fixed"/>
        <w:tblLook w:val="04A0" w:firstRow="1" w:lastRow="0" w:firstColumn="1" w:lastColumn="0" w:noHBand="0" w:noVBand="1"/>
      </w:tblPr>
      <w:tblGrid>
        <w:gridCol w:w="9045"/>
      </w:tblGrid>
      <w:tr w:rsidR="006D2D68" w14:paraId="22B7AF55" w14:textId="77777777" w:rsidTr="006C1B39">
        <w:tc>
          <w:tcPr>
            <w:tcW w:w="9045" w:type="dxa"/>
          </w:tcPr>
          <w:p w14:paraId="69AB11D2" w14:textId="77777777" w:rsidR="006D2D68" w:rsidRDefault="006D2D68">
            <w:pPr>
              <w:spacing w:before="0" w:after="0"/>
              <w:rPr>
                <w:sz w:val="2"/>
                <w:szCs w:val="2"/>
              </w:rPr>
            </w:pPr>
          </w:p>
          <w:tbl>
            <w:tblPr>
              <w:tblW w:w="8520" w:type="dxa"/>
              <w:tblLayout w:type="fixed"/>
              <w:tblLook w:val="04A0" w:firstRow="1" w:lastRow="0" w:firstColumn="1" w:lastColumn="0" w:noHBand="0" w:noVBand="1"/>
            </w:tblPr>
            <w:tblGrid>
              <w:gridCol w:w="4245"/>
              <w:gridCol w:w="4275"/>
            </w:tblGrid>
            <w:tr w:rsidR="006D2D68" w14:paraId="3C91B077" w14:textId="77777777" w:rsidTr="006C1B39">
              <w:trPr>
                <w:trHeight w:val="420"/>
              </w:trPr>
              <w:tc>
                <w:tcPr>
                  <w:tcW w:w="4245" w:type="dxa"/>
                  <w:vMerge w:val="restart"/>
                </w:tcPr>
                <w:p w14:paraId="62D790F6" w14:textId="77777777" w:rsidR="006D2D68" w:rsidRDefault="00000000">
                  <w:pPr>
                    <w:widowControl w:val="0"/>
                    <w:spacing w:before="0"/>
                    <w:jc w:val="center"/>
                  </w:pPr>
                  <w:r>
                    <w:t>Restaurant A</w:t>
                  </w:r>
                </w:p>
                <w:p w14:paraId="02E107E2" w14:textId="77777777" w:rsidR="006D2D68" w:rsidRDefault="00000000">
                  <w:pPr>
                    <w:widowControl w:val="0"/>
                    <w:spacing w:after="0"/>
                    <w:jc w:val="center"/>
                  </w:pPr>
                  <w:r>
                    <w:rPr>
                      <w:noProof/>
                    </w:rPr>
                    <w:drawing>
                      <wp:inline distT="114300" distB="114300" distL="114300" distR="114300" wp14:anchorId="7040971A" wp14:editId="7F0FC71E">
                        <wp:extent cx="2562225" cy="2501900"/>
                        <wp:effectExtent l="0" t="0" r="0" b="0"/>
                        <wp:docPr id="3" name="image16.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wp:cNvGraphicFramePr/>
                        <a:graphic xmlns:a="http://schemas.openxmlformats.org/drawingml/2006/main">
                          <a:graphicData uri="http://schemas.openxmlformats.org/drawingml/2006/picture">
                            <pic:pic xmlns:pic="http://schemas.openxmlformats.org/drawingml/2006/picture">
                              <pic:nvPicPr>
                                <pic:cNvPr id="3" name="image16.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pic:cNvPicPr preferRelativeResize="0"/>
                              </pic:nvPicPr>
                              <pic:blipFill>
                                <a:blip r:embed="rId18"/>
                                <a:srcRect/>
                                <a:stretch>
                                  <a:fillRect/>
                                </a:stretch>
                              </pic:blipFill>
                              <pic:spPr>
                                <a:xfrm>
                                  <a:off x="0" y="0"/>
                                  <a:ext cx="2562225" cy="2501900"/>
                                </a:xfrm>
                                <a:prstGeom prst="rect">
                                  <a:avLst/>
                                </a:prstGeom>
                                <a:ln/>
                              </pic:spPr>
                            </pic:pic>
                          </a:graphicData>
                        </a:graphic>
                      </wp:inline>
                    </w:drawing>
                  </w:r>
                </w:p>
              </w:tc>
              <w:tc>
                <w:tcPr>
                  <w:tcW w:w="4275" w:type="dxa"/>
                  <w:vMerge w:val="restart"/>
                </w:tcPr>
                <w:p w14:paraId="0DF82CC4" w14:textId="77777777" w:rsidR="006D2D68" w:rsidRDefault="00000000">
                  <w:pPr>
                    <w:widowControl w:val="0"/>
                    <w:spacing w:before="0"/>
                    <w:jc w:val="center"/>
                  </w:pPr>
                  <w:r>
                    <w:t>Restaurant B</w:t>
                  </w:r>
                </w:p>
                <w:p w14:paraId="04DA0F82" w14:textId="77777777" w:rsidR="006D2D68" w:rsidRDefault="00000000">
                  <w:pPr>
                    <w:widowControl w:val="0"/>
                    <w:spacing w:before="0" w:after="0"/>
                    <w:jc w:val="center"/>
                  </w:pPr>
                  <w:r>
                    <w:rPr>
                      <w:noProof/>
                    </w:rPr>
                    <w:drawing>
                      <wp:inline distT="114300" distB="114300" distL="114300" distR="114300" wp14:anchorId="6CA3BB9F" wp14:editId="05211628">
                        <wp:extent cx="2581275" cy="2527300"/>
                        <wp:effectExtent l="0" t="0" r="0" b="0"/>
                        <wp:docPr id="22" name="image17.png" descr="The horizontal axis represents hours after 8 am and is marked in 2 hour increments from 0 to 14, with grid lines every 1 hour. The vertical axis represents the number of customers and is marked every 12 units from 0 to 60, with grid lines every 6 units.&#10;&#10;The graph begins at open parenthesis 0 comma 60 close parenthesis on the vertical axis, showing 60 customers at 8 am. The line falls at a constant rate from left to right, passing through several grid intersections including open parenthesis 2 comma 50 close parenthesis, open parenthesis 4 comma 40 close parenthesis, open parenthesis 6 comma 30 close parenthesis, open parenthesis 8 comma 20 close parenthesis, and open parenthesis 10 comma 10 close parenthesis. The line ends at the horizontal axis at open parenthesis 12 comma 0 close parenthesis, indicating there are 0 customers 12 hours after 8 am."/>
                        <wp:cNvGraphicFramePr/>
                        <a:graphic xmlns:a="http://schemas.openxmlformats.org/drawingml/2006/main">
                          <a:graphicData uri="http://schemas.openxmlformats.org/drawingml/2006/picture">
                            <pic:pic xmlns:pic="http://schemas.openxmlformats.org/drawingml/2006/picture">
                              <pic:nvPicPr>
                                <pic:cNvPr id="22" name="image17.png" descr="The horizontal axis represents hours after 8 am and is marked in 2 hour increments from 0 to 14, with grid lines every 1 hour. The vertical axis represents the number of customers and is marked every 12 units from 0 to 60, with grid lines every 6 units.&#10;&#10;The graph begins at open parenthesis 0 comma 60 close parenthesis on the vertical axis, showing 60 customers at 8 am. The line falls at a constant rate from left to right, passing through several grid intersections including open parenthesis 2 comma 50 close parenthesis, open parenthesis 4 comma 40 close parenthesis, open parenthesis 6 comma 30 close parenthesis, open parenthesis 8 comma 20 close parenthesis, and open parenthesis 10 comma 10 close parenthesis. The line ends at the horizontal axis at open parenthesis 12 comma 0 close parenthesis, indicating there are 0 customers 12 hours after 8 am."/>
                                <pic:cNvPicPr preferRelativeResize="0"/>
                              </pic:nvPicPr>
                              <pic:blipFill>
                                <a:blip r:embed="rId19"/>
                                <a:srcRect/>
                                <a:stretch>
                                  <a:fillRect/>
                                </a:stretch>
                              </pic:blipFill>
                              <pic:spPr>
                                <a:xfrm>
                                  <a:off x="0" y="0"/>
                                  <a:ext cx="2581275" cy="2527300"/>
                                </a:xfrm>
                                <a:prstGeom prst="rect">
                                  <a:avLst/>
                                </a:prstGeom>
                                <a:ln/>
                              </pic:spPr>
                            </pic:pic>
                          </a:graphicData>
                        </a:graphic>
                      </wp:inline>
                    </w:drawing>
                  </w:r>
                </w:p>
              </w:tc>
            </w:tr>
            <w:tr w:rsidR="006D2D68" w14:paraId="0C6FBC10" w14:textId="77777777" w:rsidTr="006C1B39">
              <w:trPr>
                <w:trHeight w:val="420"/>
              </w:trPr>
              <w:tc>
                <w:tcPr>
                  <w:tcW w:w="4245" w:type="dxa"/>
                  <w:vMerge/>
                </w:tcPr>
                <w:p w14:paraId="3C2B8E96" w14:textId="77777777" w:rsidR="006D2D68" w:rsidRDefault="006D2D68">
                  <w:pPr>
                    <w:spacing w:before="0" w:after="0"/>
                    <w:jc w:val="center"/>
                  </w:pPr>
                </w:p>
              </w:tc>
              <w:tc>
                <w:tcPr>
                  <w:tcW w:w="4275" w:type="dxa"/>
                  <w:vMerge/>
                </w:tcPr>
                <w:p w14:paraId="6E09E3A9" w14:textId="77777777" w:rsidR="006D2D68" w:rsidRDefault="006D2D68">
                  <w:pPr>
                    <w:spacing w:before="0" w:after="0"/>
                    <w:jc w:val="center"/>
                  </w:pPr>
                </w:p>
              </w:tc>
            </w:tr>
            <w:tr w:rsidR="006D2D68" w14:paraId="2FC3042C" w14:textId="77777777" w:rsidTr="006C1B39">
              <w:trPr>
                <w:trHeight w:val="420"/>
              </w:trPr>
              <w:tc>
                <w:tcPr>
                  <w:tcW w:w="4245" w:type="dxa"/>
                  <w:vMerge w:val="restart"/>
                </w:tcPr>
                <w:p w14:paraId="358E7A6B" w14:textId="77777777" w:rsidR="006D2D68" w:rsidRDefault="00000000">
                  <w:pPr>
                    <w:widowControl w:val="0"/>
                    <w:spacing w:before="0"/>
                    <w:jc w:val="center"/>
                  </w:pPr>
                  <w:r>
                    <w:t>Restaurant C</w:t>
                  </w:r>
                </w:p>
                <w:p w14:paraId="35FB3516" w14:textId="77777777" w:rsidR="006D2D68" w:rsidRDefault="00000000">
                  <w:pPr>
                    <w:widowControl w:val="0"/>
                    <w:spacing w:before="0" w:after="0"/>
                    <w:jc w:val="center"/>
                  </w:pPr>
                  <w:r>
                    <w:rPr>
                      <w:noProof/>
                    </w:rPr>
                    <w:drawing>
                      <wp:inline distT="114300" distB="114300" distL="114300" distR="114300" wp14:anchorId="1C73C9AD" wp14:editId="68748602">
                        <wp:extent cx="2562225" cy="2501900"/>
                        <wp:effectExtent l="0" t="0" r="0" b="0"/>
                        <wp:docPr id="14" name="image4.png" descr="A line graph titled number of customers versus hours after 8 am. The horizontal axis represents hours after 8 am and is marked in 2-hour increments from 0 to 14, with grid lines every 1 hour. The vertical axis represents the number of customers and is marked every 12 units from 0 to 60, with grid lines every 6 units.&#10;&#10;The graph consists of a single horizontal line. This line begins at the vertical axis at open parenthesis 0 comma 30 close parenthesis and remains at a constant height of 30 units across the entire grid. It ends at the right edge of the grid at open parenthesis 14 comma 30 close parenthesis. This indicates that there are exactly 30 customers at the store during every hour of the 14-hour period shown."/>
                        <wp:cNvGraphicFramePr/>
                        <a:graphic xmlns:a="http://schemas.openxmlformats.org/drawingml/2006/main">
                          <a:graphicData uri="http://schemas.openxmlformats.org/drawingml/2006/picture">
                            <pic:pic xmlns:pic="http://schemas.openxmlformats.org/drawingml/2006/picture">
                              <pic:nvPicPr>
                                <pic:cNvPr id="14" name="image4.png" descr="A line graph titled number of customers versus hours after 8 am. The horizontal axis represents hours after 8 am and is marked in 2-hour increments from 0 to 14, with grid lines every 1 hour. The vertical axis represents the number of customers and is marked every 12 units from 0 to 60, with grid lines every 6 units.&#10;&#10;The graph consists of a single horizontal line. This line begins at the vertical axis at open parenthesis 0 comma 30 close parenthesis and remains at a constant height of 30 units across the entire grid. It ends at the right edge of the grid at open parenthesis 14 comma 30 close parenthesis. This indicates that there are exactly 30 customers at the store during every hour of the 14-hour period shown."/>
                                <pic:cNvPicPr preferRelativeResize="0"/>
                              </pic:nvPicPr>
                              <pic:blipFill>
                                <a:blip r:embed="rId20"/>
                                <a:srcRect/>
                                <a:stretch>
                                  <a:fillRect/>
                                </a:stretch>
                              </pic:blipFill>
                              <pic:spPr>
                                <a:xfrm>
                                  <a:off x="0" y="0"/>
                                  <a:ext cx="2562225" cy="2501900"/>
                                </a:xfrm>
                                <a:prstGeom prst="rect">
                                  <a:avLst/>
                                </a:prstGeom>
                                <a:ln/>
                              </pic:spPr>
                            </pic:pic>
                          </a:graphicData>
                        </a:graphic>
                      </wp:inline>
                    </w:drawing>
                  </w:r>
                </w:p>
              </w:tc>
              <w:tc>
                <w:tcPr>
                  <w:tcW w:w="4275" w:type="dxa"/>
                  <w:vMerge w:val="restart"/>
                </w:tcPr>
                <w:p w14:paraId="01305B26" w14:textId="77777777" w:rsidR="006D2D68" w:rsidRDefault="00000000">
                  <w:pPr>
                    <w:widowControl w:val="0"/>
                    <w:spacing w:before="0"/>
                    <w:jc w:val="center"/>
                  </w:pPr>
                  <w:r>
                    <w:t>Restaurant D</w:t>
                  </w:r>
                </w:p>
                <w:p w14:paraId="37255F3A" w14:textId="77777777" w:rsidR="006D2D68" w:rsidRDefault="00000000">
                  <w:pPr>
                    <w:widowControl w:val="0"/>
                    <w:spacing w:before="0" w:after="0"/>
                    <w:jc w:val="center"/>
                  </w:pPr>
                  <w:r>
                    <w:rPr>
                      <w:noProof/>
                    </w:rPr>
                    <w:drawing>
                      <wp:inline distT="114300" distB="114300" distL="114300" distR="114300" wp14:anchorId="001D7113" wp14:editId="0F98C6E0">
                        <wp:extent cx="2581275" cy="2527300"/>
                        <wp:effectExtent l="0" t="0" r="0" b="0"/>
                        <wp:docPr id="16" name="image12.png" descr="A line graph titled number of customers versus hours after 8 am shows customers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line begins at the origin open parenthesis 0 comma 0 close parenthesis. It rises at a constant rate from left to right, passing through several grid intersections including open parenthesis 3 comma 12 close parenthesis, open parenthesis 6 comma 24 close parenthesis, open parenthesis 9 comma 36 close parenthesis, and open parenthesis 12 comma 48 close parenthesis. The line ends at the right edge of the grid at open parenthesis 14 comma 56 close parenthesis."/>
                        <wp:cNvGraphicFramePr/>
                        <a:graphic xmlns:a="http://schemas.openxmlformats.org/drawingml/2006/main">
                          <a:graphicData uri="http://schemas.openxmlformats.org/drawingml/2006/picture">
                            <pic:pic xmlns:pic="http://schemas.openxmlformats.org/drawingml/2006/picture">
                              <pic:nvPicPr>
                                <pic:cNvPr id="16" name="image12.png" descr="A line graph titled number of customers versus hours after 8 am shows customers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line begins at the origin open parenthesis 0 comma 0 close parenthesis. It rises at a constant rate from left to right, passing through several grid intersections including open parenthesis 3 comma 12 close parenthesis, open parenthesis 6 comma 24 close parenthesis, open parenthesis 9 comma 36 close parenthesis, and open parenthesis 12 comma 48 close parenthesis. The line ends at the right edge of the grid at open parenthesis 14 comma 56 close parenthesis."/>
                                <pic:cNvPicPr preferRelativeResize="0"/>
                              </pic:nvPicPr>
                              <pic:blipFill>
                                <a:blip r:embed="rId21"/>
                                <a:srcRect/>
                                <a:stretch>
                                  <a:fillRect/>
                                </a:stretch>
                              </pic:blipFill>
                              <pic:spPr>
                                <a:xfrm>
                                  <a:off x="0" y="0"/>
                                  <a:ext cx="2581275" cy="2527300"/>
                                </a:xfrm>
                                <a:prstGeom prst="rect">
                                  <a:avLst/>
                                </a:prstGeom>
                                <a:ln/>
                              </pic:spPr>
                            </pic:pic>
                          </a:graphicData>
                        </a:graphic>
                      </wp:inline>
                    </w:drawing>
                  </w:r>
                </w:p>
              </w:tc>
            </w:tr>
            <w:tr w:rsidR="006D2D68" w14:paraId="463A1810" w14:textId="77777777" w:rsidTr="006C1B39">
              <w:trPr>
                <w:trHeight w:val="420"/>
              </w:trPr>
              <w:tc>
                <w:tcPr>
                  <w:tcW w:w="4245" w:type="dxa"/>
                  <w:vMerge/>
                </w:tcPr>
                <w:p w14:paraId="6783D197" w14:textId="77777777" w:rsidR="006D2D68" w:rsidRDefault="006D2D68">
                  <w:pPr>
                    <w:spacing w:before="0" w:after="0"/>
                    <w:jc w:val="center"/>
                  </w:pPr>
                </w:p>
              </w:tc>
              <w:tc>
                <w:tcPr>
                  <w:tcW w:w="4275" w:type="dxa"/>
                  <w:vMerge/>
                </w:tcPr>
                <w:p w14:paraId="470C843E" w14:textId="77777777" w:rsidR="006D2D68" w:rsidRDefault="006D2D68">
                  <w:pPr>
                    <w:spacing w:before="0" w:after="0"/>
                    <w:jc w:val="center"/>
                  </w:pPr>
                </w:p>
              </w:tc>
            </w:tr>
          </w:tbl>
          <w:p w14:paraId="3DB9F9FA" w14:textId="77777777" w:rsidR="006D2D68" w:rsidRDefault="006D2D68">
            <w:pPr>
              <w:spacing w:before="0" w:after="0"/>
              <w:rPr>
                <w:sz w:val="2"/>
                <w:szCs w:val="2"/>
              </w:rPr>
            </w:pPr>
          </w:p>
        </w:tc>
      </w:tr>
    </w:tbl>
    <w:p w14:paraId="2D2C4026" w14:textId="77777777" w:rsidR="006D2D68" w:rsidRDefault="006D2D68"/>
    <w:p w14:paraId="3F74B11D" w14:textId="77777777" w:rsidR="006C1B39" w:rsidRDefault="006C1B39">
      <w:r>
        <w:br w:type="page"/>
      </w:r>
    </w:p>
    <w:p w14:paraId="15A5C38E" w14:textId="16E738A4" w:rsidR="006D2D68" w:rsidRDefault="00000000">
      <w:r>
        <w:lastRenderedPageBreak/>
        <w:t>For each situation, select the best restaurant and explain your reasoning.</w:t>
      </w:r>
    </w:p>
    <w:p w14:paraId="134BD895" w14:textId="77777777" w:rsidR="006D2D68" w:rsidRDefault="00000000">
      <w:pPr>
        <w:numPr>
          <w:ilvl w:val="0"/>
          <w:numId w:val="12"/>
        </w:numPr>
      </w:pPr>
      <w:r>
        <w:t>Which restaurant is busy in the morning, then has fewer customers in the evening?</w:t>
      </w:r>
    </w:p>
    <w:p w14:paraId="5FC0963B" w14:textId="77777777" w:rsidR="006D2D68" w:rsidRDefault="00000000" w:rsidP="00A064F0">
      <w:pPr>
        <w:numPr>
          <w:ilvl w:val="0"/>
          <w:numId w:val="20"/>
        </w:numPr>
      </w:pPr>
      <w:r>
        <w:t>Restaurant A</w:t>
      </w:r>
    </w:p>
    <w:p w14:paraId="7A5047EC" w14:textId="77777777" w:rsidR="006D2D68" w:rsidRDefault="00000000" w:rsidP="00A064F0">
      <w:pPr>
        <w:widowControl w:val="0"/>
        <w:numPr>
          <w:ilvl w:val="0"/>
          <w:numId w:val="20"/>
        </w:numPr>
      </w:pPr>
      <w:r>
        <w:t>Restaurant B</w:t>
      </w:r>
    </w:p>
    <w:p w14:paraId="74E4178D" w14:textId="77777777" w:rsidR="006D2D68" w:rsidRDefault="00000000" w:rsidP="00A064F0">
      <w:pPr>
        <w:widowControl w:val="0"/>
        <w:numPr>
          <w:ilvl w:val="0"/>
          <w:numId w:val="20"/>
        </w:numPr>
      </w:pPr>
      <w:r>
        <w:t>Restaurant C</w:t>
      </w:r>
    </w:p>
    <w:p w14:paraId="6D686EEF" w14:textId="77777777" w:rsidR="006D2D68" w:rsidRDefault="00000000" w:rsidP="00A064F0">
      <w:pPr>
        <w:widowControl w:val="0"/>
        <w:numPr>
          <w:ilvl w:val="0"/>
          <w:numId w:val="20"/>
        </w:numPr>
      </w:pPr>
      <w:r>
        <w:t>Restaurant D</w:t>
      </w:r>
    </w:p>
    <w:p w14:paraId="5A74CA9F" w14:textId="77777777" w:rsidR="006D2D68" w:rsidRDefault="00000000">
      <w:pPr>
        <w:widowControl w:val="0"/>
      </w:pPr>
      <w:r>
        <w:tab/>
        <w:t xml:space="preserve">Explanation: </w:t>
      </w:r>
    </w:p>
    <w:p w14:paraId="4D8E2315" w14:textId="77777777" w:rsidR="006D2D68" w:rsidRDefault="006D2D68"/>
    <w:p w14:paraId="60E4B6FE" w14:textId="77777777" w:rsidR="006D2D68" w:rsidRDefault="006D2D68"/>
    <w:p w14:paraId="414D0A5C" w14:textId="77777777" w:rsidR="006D2D68" w:rsidRDefault="00000000">
      <w:pPr>
        <w:numPr>
          <w:ilvl w:val="0"/>
          <w:numId w:val="12"/>
        </w:numPr>
      </w:pPr>
      <w:r>
        <w:t>If Lin’s mom wants to go to a popular dinner restaurant, which restaurant should Lin take her mom to eat?</w:t>
      </w:r>
    </w:p>
    <w:p w14:paraId="43934E54" w14:textId="77777777" w:rsidR="006D2D68" w:rsidRDefault="00000000" w:rsidP="00A064F0">
      <w:pPr>
        <w:pStyle w:val="ListParagraph"/>
        <w:numPr>
          <w:ilvl w:val="0"/>
          <w:numId w:val="21"/>
        </w:numPr>
      </w:pPr>
      <w:r>
        <w:t>Restaurant A</w:t>
      </w:r>
    </w:p>
    <w:p w14:paraId="0530BD5E" w14:textId="77777777" w:rsidR="006D2D68" w:rsidRDefault="00000000" w:rsidP="00A064F0">
      <w:pPr>
        <w:pStyle w:val="ListParagraph"/>
        <w:widowControl w:val="0"/>
        <w:numPr>
          <w:ilvl w:val="0"/>
          <w:numId w:val="21"/>
        </w:numPr>
      </w:pPr>
      <w:r>
        <w:t>Restaurant B</w:t>
      </w:r>
    </w:p>
    <w:p w14:paraId="39DD7240" w14:textId="77777777" w:rsidR="006D2D68" w:rsidRDefault="00000000" w:rsidP="00A064F0">
      <w:pPr>
        <w:pStyle w:val="ListParagraph"/>
        <w:widowControl w:val="0"/>
        <w:numPr>
          <w:ilvl w:val="0"/>
          <w:numId w:val="21"/>
        </w:numPr>
      </w:pPr>
      <w:r>
        <w:t>Restaurant C</w:t>
      </w:r>
    </w:p>
    <w:p w14:paraId="7F74D671" w14:textId="77777777" w:rsidR="006D2D68" w:rsidRDefault="00000000" w:rsidP="00A064F0">
      <w:pPr>
        <w:pStyle w:val="ListParagraph"/>
        <w:widowControl w:val="0"/>
        <w:numPr>
          <w:ilvl w:val="0"/>
          <w:numId w:val="21"/>
        </w:numPr>
      </w:pPr>
      <w:r>
        <w:t>Restaurant D</w:t>
      </w:r>
    </w:p>
    <w:p w14:paraId="40539B0C" w14:textId="77777777" w:rsidR="006D2D68" w:rsidRDefault="00000000">
      <w:pPr>
        <w:widowControl w:val="0"/>
      </w:pPr>
      <w:r>
        <w:tab/>
        <w:t xml:space="preserve">Explanation: </w:t>
      </w:r>
    </w:p>
    <w:p w14:paraId="626FE7B6" w14:textId="77777777" w:rsidR="006D2D68" w:rsidRDefault="006D2D68">
      <w:pPr>
        <w:widowControl w:val="0"/>
      </w:pPr>
    </w:p>
    <w:p w14:paraId="7A190E7A" w14:textId="77777777" w:rsidR="006D2D68" w:rsidRDefault="006D2D68"/>
    <w:p w14:paraId="2E4D4499" w14:textId="77777777" w:rsidR="006D2D68" w:rsidRDefault="00000000">
      <w:pPr>
        <w:numPr>
          <w:ilvl w:val="0"/>
          <w:numId w:val="12"/>
        </w:numPr>
      </w:pPr>
      <w:r>
        <w:t>Noah’s dad prefers breakfast places with few customers so that he can start on work while eating. Which restaurant should Noah’s dad go to for breakfast?</w:t>
      </w:r>
    </w:p>
    <w:p w14:paraId="654D792C" w14:textId="77777777" w:rsidR="006D2D68" w:rsidRDefault="00000000" w:rsidP="00A064F0">
      <w:pPr>
        <w:pStyle w:val="ListParagraph"/>
        <w:numPr>
          <w:ilvl w:val="1"/>
          <w:numId w:val="12"/>
        </w:numPr>
      </w:pPr>
      <w:r>
        <w:t>Restaurant A</w:t>
      </w:r>
    </w:p>
    <w:p w14:paraId="682E73C9" w14:textId="77777777" w:rsidR="006D2D68" w:rsidRDefault="00000000" w:rsidP="00A064F0">
      <w:pPr>
        <w:pStyle w:val="ListParagraph"/>
        <w:widowControl w:val="0"/>
        <w:numPr>
          <w:ilvl w:val="1"/>
          <w:numId w:val="12"/>
        </w:numPr>
      </w:pPr>
      <w:r>
        <w:t>Restaurant B</w:t>
      </w:r>
    </w:p>
    <w:p w14:paraId="591CC7F3" w14:textId="77777777" w:rsidR="006D2D68" w:rsidRDefault="00000000" w:rsidP="00A064F0">
      <w:pPr>
        <w:pStyle w:val="ListParagraph"/>
        <w:widowControl w:val="0"/>
        <w:numPr>
          <w:ilvl w:val="1"/>
          <w:numId w:val="12"/>
        </w:numPr>
      </w:pPr>
      <w:r>
        <w:t>Restaurant C</w:t>
      </w:r>
    </w:p>
    <w:p w14:paraId="402F9EA0" w14:textId="77777777" w:rsidR="006D2D68" w:rsidRDefault="00000000" w:rsidP="00A064F0">
      <w:pPr>
        <w:pStyle w:val="ListParagraph"/>
        <w:widowControl w:val="0"/>
        <w:numPr>
          <w:ilvl w:val="1"/>
          <w:numId w:val="12"/>
        </w:numPr>
      </w:pPr>
      <w:r>
        <w:t>Restaurant D</w:t>
      </w:r>
    </w:p>
    <w:p w14:paraId="7DE548CC" w14:textId="77777777" w:rsidR="006D2D68" w:rsidRDefault="00000000">
      <w:pPr>
        <w:widowControl w:val="0"/>
      </w:pPr>
      <w:r>
        <w:tab/>
        <w:t xml:space="preserve">Explanation: </w:t>
      </w:r>
    </w:p>
    <w:p w14:paraId="47595129" w14:textId="77777777" w:rsidR="006D2D68" w:rsidRDefault="006D2D68" w:rsidP="00683865">
      <w:bookmarkStart w:id="25" w:name="_s4iysohmb8w2" w:colFirst="0" w:colLast="0"/>
      <w:bookmarkEnd w:id="25"/>
    </w:p>
    <w:p w14:paraId="5067216D" w14:textId="77777777" w:rsidR="00A064F0" w:rsidRDefault="00A064F0">
      <w:pPr>
        <w:rPr>
          <w:rFonts w:eastAsiaTheme="majorEastAsia"/>
          <w:b/>
          <w:bCs/>
          <w:color w:val="0A5B50"/>
          <w:kern w:val="2"/>
          <w:sz w:val="28"/>
          <w:szCs w:val="28"/>
          <w:lang w:val="en-US"/>
          <w14:ligatures w14:val="standardContextual"/>
        </w:rPr>
      </w:pPr>
      <w:bookmarkStart w:id="26" w:name="_fbq96jshuowp" w:colFirst="0" w:colLast="0"/>
      <w:bookmarkStart w:id="27" w:name="_Toc224153060"/>
      <w:bookmarkEnd w:id="26"/>
      <w:r>
        <w:br w:type="page"/>
      </w:r>
    </w:p>
    <w:p w14:paraId="32982585" w14:textId="7F613CD1" w:rsidR="006C1B39" w:rsidRPr="005825F5" w:rsidRDefault="006C1B39" w:rsidP="005825F5">
      <w:pPr>
        <w:pStyle w:val="H1-1Line"/>
      </w:pPr>
      <w:r w:rsidRPr="005825F5">
        <w:lastRenderedPageBreak/>
        <w:t>Lesson 4.10: Comparing Graphs</w:t>
      </w:r>
      <w:bookmarkEnd w:id="27"/>
      <w:r w:rsidRPr="005825F5">
        <w:t xml:space="preserve"> </w:t>
      </w:r>
    </w:p>
    <w:p w14:paraId="5D1DC225" w14:textId="77777777" w:rsidR="006D2D68" w:rsidRDefault="00000000">
      <w:r>
        <w:t>For each pair of numbers, write =, &lt; or &gt; in the blank to make a true equation or inequality. Be prepared to share your reasoning.</w:t>
      </w:r>
    </w:p>
    <w:p w14:paraId="5037A18B" w14:textId="6A677225" w:rsidR="006C1B39" w:rsidRDefault="006C1B39" w:rsidP="006C1B39">
      <w:pPr>
        <w:pStyle w:val="ListParagraph"/>
        <w:numPr>
          <w:ilvl w:val="0"/>
          <w:numId w:val="19"/>
        </w:numPr>
      </w:pPr>
      <w:r>
        <w:t>-6 ________ -9</w:t>
      </w:r>
    </w:p>
    <w:p w14:paraId="6FBB07D1" w14:textId="77777777" w:rsidR="006C1B39" w:rsidRDefault="006C1B39" w:rsidP="006C1B39">
      <w:pPr>
        <w:pStyle w:val="ListParagraph"/>
      </w:pPr>
    </w:p>
    <w:p w14:paraId="10D1C0FC" w14:textId="70D8F508" w:rsidR="006C1B39" w:rsidRDefault="00000000" w:rsidP="006C1B39">
      <w:pPr>
        <w:pStyle w:val="ListParagraph"/>
        <w:numPr>
          <w:ilvl w:val="0"/>
          <w:numId w:val="19"/>
        </w:numPr>
      </w:pPr>
      <m:oMath>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3</m:t>
            </m:r>
          </m:den>
        </m:f>
      </m:oMath>
      <w:r w:rsidR="006C1B39" w:rsidRPr="006C1B39">
        <w:rPr>
          <w:sz w:val="28"/>
          <w:szCs w:val="28"/>
        </w:rPr>
        <w:t xml:space="preserve"> ________ </w:t>
      </w:r>
      <m:oMath>
        <m:f>
          <m:fPr>
            <m:ctrlPr>
              <w:rPr>
                <w:rFonts w:ascii="Cambria Math" w:hAnsi="Cambria Math"/>
                <w:i/>
                <w:sz w:val="28"/>
                <w:szCs w:val="28"/>
              </w:rPr>
            </m:ctrlPr>
          </m:fPr>
          <m:num>
            <m:r>
              <w:rPr>
                <w:rFonts w:ascii="Cambria Math" w:hAnsi="Cambria Math"/>
                <w:sz w:val="28"/>
                <w:szCs w:val="28"/>
              </w:rPr>
              <m:t>13</m:t>
            </m:r>
          </m:num>
          <m:den>
            <m:r>
              <w:rPr>
                <w:rFonts w:ascii="Cambria Math" w:hAnsi="Cambria Math"/>
                <w:sz w:val="28"/>
                <w:szCs w:val="28"/>
              </w:rPr>
              <m:t>6</m:t>
            </m:r>
          </m:den>
        </m:f>
      </m:oMath>
      <w:r w:rsidR="006C1B39">
        <w:br/>
      </w:r>
    </w:p>
    <w:p w14:paraId="2540D68F" w14:textId="30E7F2F7" w:rsidR="006C1B39" w:rsidRDefault="006C1B39" w:rsidP="006C1B39">
      <w:pPr>
        <w:pStyle w:val="ListParagraph"/>
        <w:numPr>
          <w:ilvl w:val="0"/>
          <w:numId w:val="19"/>
        </w:numPr>
      </w:pPr>
      <w:r>
        <w:t xml:space="preserve">5.2 ________ </w:t>
      </w:r>
      <m:oMath>
        <m:f>
          <m:fPr>
            <m:ctrlPr>
              <w:rPr>
                <w:rFonts w:ascii="Cambria Math" w:hAnsi="Cambria Math"/>
                <w:i/>
                <w:sz w:val="28"/>
                <w:szCs w:val="28"/>
              </w:rPr>
            </m:ctrlPr>
          </m:fPr>
          <m:num>
            <m:r>
              <w:rPr>
                <w:rFonts w:ascii="Cambria Math" w:hAnsi="Cambria Math"/>
                <w:sz w:val="28"/>
                <w:szCs w:val="28"/>
              </w:rPr>
              <m:t>53</m:t>
            </m:r>
          </m:num>
          <m:den>
            <m:r>
              <w:rPr>
                <w:rFonts w:ascii="Cambria Math" w:hAnsi="Cambria Math"/>
                <w:sz w:val="28"/>
                <w:szCs w:val="28"/>
              </w:rPr>
              <m:t>11</m:t>
            </m:r>
          </m:den>
        </m:f>
      </m:oMath>
      <w:r>
        <w:br/>
      </w:r>
    </w:p>
    <w:p w14:paraId="3B2646BD" w14:textId="535E2982" w:rsidR="006C1B39" w:rsidRDefault="006C1B39" w:rsidP="006C1B39">
      <w:pPr>
        <w:pStyle w:val="ListParagraph"/>
        <w:numPr>
          <w:ilvl w:val="0"/>
          <w:numId w:val="19"/>
        </w:numPr>
      </w:pPr>
      <w:r>
        <w:t>5(3 – 6) ________ 15 – 6</w:t>
      </w:r>
      <w:r>
        <w:br/>
      </w:r>
    </w:p>
    <w:p w14:paraId="5BDD7E27" w14:textId="65A76A81" w:rsidR="006D2D68" w:rsidRDefault="00000000">
      <w:r>
        <w:t>For questions 5 - 7, use the following function.</w:t>
      </w:r>
      <w:r w:rsidR="006C1B39" w:rsidRPr="006C1B39">
        <w:rPr>
          <w:rFonts w:ascii="Cambria Math" w:hAnsi="Cambria Math"/>
          <w:i/>
          <w:color w:val="666666"/>
        </w:rPr>
        <w:br/>
      </w:r>
      <m:oMathPara>
        <m:oMath>
          <m:r>
            <w:rPr>
              <w:rFonts w:ascii="Cambria Math" w:hAnsi="Cambria Math"/>
              <w:color w:val="666666"/>
            </w:rPr>
            <m:t>f(x) = 5 - 2x</m:t>
          </m:r>
        </m:oMath>
      </m:oMathPara>
    </w:p>
    <w:p w14:paraId="6FD7EA4B" w14:textId="77777777" w:rsidR="006D2D68" w:rsidRDefault="006D2D68"/>
    <w:p w14:paraId="4944254C" w14:textId="77777777" w:rsidR="006D2D68" w:rsidRDefault="00000000">
      <w:pPr>
        <w:numPr>
          <w:ilvl w:val="0"/>
          <w:numId w:val="8"/>
        </w:numPr>
      </w:pPr>
      <m:oMath>
        <m:r>
          <w:rPr>
            <w:rFonts w:ascii="Cambria Math" w:hAnsi="Cambria Math"/>
          </w:rPr>
          <m:t>f(3)</m:t>
        </m:r>
      </m:oMath>
      <w:r>
        <w:t xml:space="preserve"> _________ </w:t>
      </w:r>
      <m:oMath>
        <m:r>
          <w:rPr>
            <w:rFonts w:ascii="Cambria Math" w:hAnsi="Cambria Math"/>
          </w:rPr>
          <m:t>f(5)</m:t>
        </m:r>
      </m:oMath>
    </w:p>
    <w:p w14:paraId="5657BDBC" w14:textId="77777777" w:rsidR="006D2D68" w:rsidRDefault="006D2D68">
      <w:pPr>
        <w:ind w:left="1440"/>
      </w:pPr>
    </w:p>
    <w:p w14:paraId="7F16A910" w14:textId="77777777" w:rsidR="006D2D68" w:rsidRDefault="006D2D68"/>
    <w:p w14:paraId="2360CDDD" w14:textId="77777777" w:rsidR="006D2D68" w:rsidRDefault="00000000">
      <w:pPr>
        <w:numPr>
          <w:ilvl w:val="0"/>
          <w:numId w:val="8"/>
        </w:numPr>
      </w:pPr>
      <m:oMath>
        <m:r>
          <w:rPr>
            <w:rFonts w:ascii="Cambria Math" w:hAnsi="Cambria Math"/>
          </w:rPr>
          <m:t>f(-3)</m:t>
        </m:r>
      </m:oMath>
      <w:r>
        <w:t xml:space="preserve"> _________ </w:t>
      </w:r>
      <m:oMath>
        <m:r>
          <w:rPr>
            <w:rFonts w:ascii="Cambria Math" w:hAnsi="Cambria Math"/>
          </w:rPr>
          <m:t>f(-4)</m:t>
        </m:r>
      </m:oMath>
    </w:p>
    <w:p w14:paraId="53C66549" w14:textId="77777777" w:rsidR="006D2D68" w:rsidRDefault="006D2D68"/>
    <w:p w14:paraId="7D287EBA" w14:textId="77777777" w:rsidR="006D2D68" w:rsidRDefault="006D2D68"/>
    <w:p w14:paraId="1592A447" w14:textId="77777777" w:rsidR="006D2D68" w:rsidRDefault="00000000">
      <w:pPr>
        <w:numPr>
          <w:ilvl w:val="0"/>
          <w:numId w:val="8"/>
        </w:numPr>
        <w:sectPr w:rsidR="006D2D68">
          <w:footerReference w:type="default" r:id="rId22"/>
          <w:headerReference w:type="first" r:id="rId23"/>
          <w:footerReference w:type="first" r:id="rId24"/>
          <w:pgSz w:w="12240" w:h="15840"/>
          <w:pgMar w:top="1440" w:right="1440" w:bottom="1440" w:left="1440" w:header="720" w:footer="720" w:gutter="0"/>
          <w:pgNumType w:start="1"/>
          <w:cols w:space="720"/>
          <w:titlePg/>
        </w:sectPr>
      </w:pPr>
      <m:oMath>
        <m:r>
          <w:rPr>
            <w:rFonts w:ascii="Cambria Math" w:hAnsi="Cambria Math"/>
          </w:rPr>
          <m:t>f(-1)</m:t>
        </m:r>
      </m:oMath>
      <w:r>
        <w:t xml:space="preserve"> _________ </w:t>
      </w:r>
      <m:oMath>
        <m:r>
          <w:rPr>
            <w:rFonts w:ascii="Cambria Math" w:hAnsi="Cambria Math"/>
          </w:rPr>
          <m:t>f(1)</m:t>
        </m:r>
      </m:oMath>
    </w:p>
    <w:p w14:paraId="35B4F144" w14:textId="77777777" w:rsidR="006D2D68" w:rsidRDefault="00000000">
      <w:pPr>
        <w:tabs>
          <w:tab w:val="center" w:pos="4680"/>
          <w:tab w:val="right" w:pos="9360"/>
        </w:tabs>
        <w:spacing w:before="0" w:after="0"/>
        <w:rPr>
          <w:sz w:val="2"/>
          <w:szCs w:val="2"/>
        </w:rPr>
      </w:pPr>
      <w:r>
        <w:br w:type="page"/>
      </w:r>
    </w:p>
    <w:p w14:paraId="79987D64" w14:textId="77777777" w:rsidR="006D2D68" w:rsidRDefault="006D2D68">
      <w:pPr>
        <w:tabs>
          <w:tab w:val="center" w:pos="4680"/>
          <w:tab w:val="right" w:pos="9360"/>
        </w:tabs>
        <w:spacing w:before="0" w:after="0"/>
        <w:jc w:val="right"/>
        <w:rPr>
          <w:sz w:val="2"/>
          <w:szCs w:val="2"/>
        </w:rPr>
      </w:pPr>
    </w:p>
    <w:p w14:paraId="46B413FC" w14:textId="33729C0D" w:rsidR="006C1B39" w:rsidRDefault="006C1B39" w:rsidP="005825F5">
      <w:pPr>
        <w:pStyle w:val="H1-1Line"/>
      </w:pPr>
      <w:bookmarkStart w:id="28" w:name="_nbb846tsb1f6" w:colFirst="0" w:colLast="0"/>
      <w:bookmarkStart w:id="29" w:name="_Toc224153061"/>
      <w:bookmarkEnd w:id="28"/>
      <w:r>
        <w:t>Lesson 4.11: Graphing a Function Using Transformations</w:t>
      </w:r>
      <w:bookmarkEnd w:id="29"/>
      <w:r>
        <w:t xml:space="preserve"> </w:t>
      </w:r>
    </w:p>
    <w:p w14:paraId="5917526B" w14:textId="19294690" w:rsidR="006D2D68" w:rsidRDefault="006C1B39">
      <w:r>
        <w:t xml:space="preserve">The following linear equations are given in point-slope form. Identify the point and slope that is given in each equation. </w:t>
      </w:r>
    </w:p>
    <w:tbl>
      <w:tblPr>
        <w:tblStyle w:val="af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900"/>
        <w:gridCol w:w="3120"/>
        <w:gridCol w:w="2340"/>
      </w:tblGrid>
      <w:tr w:rsidR="006D2D68" w14:paraId="66C5C54A" w14:textId="77777777" w:rsidTr="006C1B39">
        <w:tc>
          <w:tcPr>
            <w:tcW w:w="390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EC1C249"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Equation</w:t>
            </w:r>
          </w:p>
        </w:tc>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A476E8C"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Point</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68A66F"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Slope</w:t>
            </w:r>
          </w:p>
        </w:tc>
      </w:tr>
      <w:tr w:rsidR="006D2D68" w14:paraId="378E9201" w14:textId="77777777" w:rsidTr="006C1B39">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2EA756" w14:textId="77777777" w:rsidR="006D2D68" w:rsidRDefault="00000000">
            <w:pPr>
              <w:widowControl w:val="0"/>
              <w:pBdr>
                <w:top w:val="nil"/>
                <w:left w:val="nil"/>
                <w:bottom w:val="nil"/>
                <w:right w:val="nil"/>
                <w:between w:val="nil"/>
              </w:pBdr>
            </w:pPr>
            <m:oMathPara>
              <m:oMath>
                <m:r>
                  <w:rPr>
                    <w:rFonts w:ascii="Cambria Math" w:hAnsi="Cambria Math"/>
                  </w:rPr>
                  <m:t xml:space="preserve">(y - 3) = </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(x - 6)</m:t>
                </m:r>
              </m:oMath>
            </m:oMathPara>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D666F5" w14:textId="3B173A8D" w:rsidR="006D2D68" w:rsidRDefault="00683865">
            <w:pPr>
              <w:widowControl w:val="0"/>
              <w:pBdr>
                <w:top w:val="nil"/>
                <w:left w:val="nil"/>
                <w:bottom w:val="nil"/>
                <w:right w:val="nil"/>
                <w:between w:val="nil"/>
              </w:pBdr>
              <w:spacing w:before="0" w:after="0"/>
              <w:jc w:val="center"/>
            </w:pPr>
            <w:r>
              <w:t>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038A13E" w14:textId="052E130F" w:rsidR="006D2D68" w:rsidRDefault="00683865">
            <w:pPr>
              <w:widowControl w:val="0"/>
              <w:pBdr>
                <w:top w:val="nil"/>
                <w:left w:val="nil"/>
                <w:bottom w:val="nil"/>
                <w:right w:val="nil"/>
                <w:between w:val="nil"/>
              </w:pBdr>
              <w:spacing w:before="0" w:after="0"/>
              <w:jc w:val="center"/>
            </w:pPr>
            <w:r>
              <w:t>_</w:t>
            </w:r>
          </w:p>
        </w:tc>
      </w:tr>
      <w:tr w:rsidR="00683865" w14:paraId="2205FFFB" w14:textId="77777777" w:rsidTr="006C1B39">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83F8F7" w14:textId="77777777" w:rsidR="00683865" w:rsidRDefault="00683865" w:rsidP="00683865">
            <w:pPr>
              <w:widowControl w:val="0"/>
            </w:pPr>
            <m:oMathPara>
              <m:oMath>
                <m:r>
                  <w:rPr>
                    <w:rFonts w:ascii="Cambria Math" w:hAnsi="Cambria Math"/>
                  </w:rPr>
                  <m:t>(y + 1) = -2(x - 7)</m:t>
                </m:r>
              </m:oMath>
            </m:oMathPara>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8F31C4F" w14:textId="0590FFA2" w:rsidR="00683865" w:rsidRDefault="00683865" w:rsidP="00683865">
            <w:pPr>
              <w:widowControl w:val="0"/>
              <w:pBdr>
                <w:top w:val="nil"/>
                <w:left w:val="nil"/>
                <w:bottom w:val="nil"/>
                <w:right w:val="nil"/>
                <w:between w:val="nil"/>
              </w:pBdr>
              <w:spacing w:before="0" w:after="0"/>
              <w:jc w:val="center"/>
            </w:pPr>
            <w:r>
              <w:t>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191D0DA" w14:textId="26ABB036" w:rsidR="00683865" w:rsidRDefault="00683865" w:rsidP="00683865">
            <w:pPr>
              <w:widowControl w:val="0"/>
              <w:pBdr>
                <w:top w:val="nil"/>
                <w:left w:val="nil"/>
                <w:bottom w:val="nil"/>
                <w:right w:val="nil"/>
                <w:between w:val="nil"/>
              </w:pBdr>
              <w:spacing w:before="0" w:after="0"/>
              <w:jc w:val="center"/>
            </w:pPr>
            <w:r>
              <w:t>_</w:t>
            </w:r>
          </w:p>
        </w:tc>
      </w:tr>
      <w:tr w:rsidR="00683865" w14:paraId="10D5B35C" w14:textId="77777777" w:rsidTr="006C1B39">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3A1048" w14:textId="77777777" w:rsidR="00683865" w:rsidRDefault="00683865" w:rsidP="00683865">
            <w:pPr>
              <w:widowControl w:val="0"/>
            </w:pPr>
            <m:oMathPara>
              <m:oMath>
                <m:r>
                  <w:rPr>
                    <w:rFonts w:ascii="Cambria Math" w:hAnsi="Cambria Math"/>
                  </w:rPr>
                  <m:t>(y - 2)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 + 4)</m:t>
                </m:r>
              </m:oMath>
            </m:oMathPara>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D8F7AAA" w14:textId="3DE5EEFA" w:rsidR="00683865" w:rsidRDefault="00683865" w:rsidP="00683865">
            <w:pPr>
              <w:widowControl w:val="0"/>
              <w:pBdr>
                <w:top w:val="nil"/>
                <w:left w:val="nil"/>
                <w:bottom w:val="nil"/>
                <w:right w:val="nil"/>
                <w:between w:val="nil"/>
              </w:pBdr>
              <w:spacing w:before="0" w:after="0"/>
              <w:jc w:val="center"/>
            </w:pPr>
            <w:r>
              <w:t>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461A3CC" w14:textId="390DBA72" w:rsidR="00683865" w:rsidRDefault="00683865" w:rsidP="00683865">
            <w:pPr>
              <w:widowControl w:val="0"/>
              <w:pBdr>
                <w:top w:val="nil"/>
                <w:left w:val="nil"/>
                <w:bottom w:val="nil"/>
                <w:right w:val="nil"/>
                <w:between w:val="nil"/>
              </w:pBdr>
              <w:spacing w:before="0" w:after="0"/>
              <w:jc w:val="center"/>
            </w:pPr>
            <w:r>
              <w:t>_</w:t>
            </w:r>
          </w:p>
        </w:tc>
      </w:tr>
      <w:tr w:rsidR="00683865" w14:paraId="1EC659F9" w14:textId="77777777" w:rsidTr="006C1B39">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14E99A0" w14:textId="77777777" w:rsidR="00683865" w:rsidRDefault="00683865" w:rsidP="00683865">
            <w:pPr>
              <w:widowControl w:val="0"/>
            </w:pPr>
            <m:oMathPara>
              <m:oMath>
                <m:r>
                  <w:rPr>
                    <w:rFonts w:ascii="Cambria Math" w:hAnsi="Cambria Math"/>
                  </w:rPr>
                  <m:t xml:space="preserve">y - 4 = </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(x + 8)</m:t>
                </m:r>
              </m:oMath>
            </m:oMathPara>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687AB8" w14:textId="0BDF5B94" w:rsidR="00683865" w:rsidRDefault="00683865" w:rsidP="00683865">
            <w:pPr>
              <w:widowControl w:val="0"/>
              <w:pBdr>
                <w:top w:val="nil"/>
                <w:left w:val="nil"/>
                <w:bottom w:val="nil"/>
                <w:right w:val="nil"/>
                <w:between w:val="nil"/>
              </w:pBdr>
              <w:spacing w:before="0" w:after="0"/>
              <w:jc w:val="center"/>
            </w:pPr>
            <w:r>
              <w:t>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638DEC1" w14:textId="12C8EF0C" w:rsidR="00683865" w:rsidRDefault="00683865" w:rsidP="00683865">
            <w:pPr>
              <w:widowControl w:val="0"/>
              <w:pBdr>
                <w:top w:val="nil"/>
                <w:left w:val="nil"/>
                <w:bottom w:val="nil"/>
                <w:right w:val="nil"/>
                <w:between w:val="nil"/>
              </w:pBdr>
              <w:spacing w:before="0" w:after="0"/>
              <w:jc w:val="center"/>
            </w:pPr>
            <w:r>
              <w:t>_</w:t>
            </w:r>
          </w:p>
        </w:tc>
      </w:tr>
      <w:tr w:rsidR="00683865" w14:paraId="3777B458" w14:textId="77777777" w:rsidTr="006C1B39">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76605A" w14:textId="77777777" w:rsidR="00683865" w:rsidRDefault="00683865" w:rsidP="00683865">
            <w:pPr>
              <w:widowControl w:val="0"/>
            </w:pPr>
            <m:oMathPara>
              <m:oMath>
                <m:r>
                  <w:rPr>
                    <w:rFonts w:ascii="Cambria Math" w:hAnsi="Cambria Math"/>
                  </w:rPr>
                  <m:t>y - 0 = 1(x - 0)</m:t>
                </m:r>
              </m:oMath>
            </m:oMathPara>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A5B2DB1" w14:textId="3A4DAB58" w:rsidR="00683865" w:rsidRDefault="00683865" w:rsidP="00683865">
            <w:pPr>
              <w:widowControl w:val="0"/>
              <w:pBdr>
                <w:top w:val="nil"/>
                <w:left w:val="nil"/>
                <w:bottom w:val="nil"/>
                <w:right w:val="nil"/>
                <w:between w:val="nil"/>
              </w:pBdr>
              <w:spacing w:before="0" w:after="0"/>
              <w:jc w:val="center"/>
            </w:pPr>
            <w:r>
              <w:t>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F4C6B4" w14:textId="50B31E2B" w:rsidR="00683865" w:rsidRDefault="00683865" w:rsidP="00683865">
            <w:pPr>
              <w:widowControl w:val="0"/>
              <w:pBdr>
                <w:top w:val="nil"/>
                <w:left w:val="nil"/>
                <w:bottom w:val="nil"/>
                <w:right w:val="nil"/>
                <w:between w:val="nil"/>
              </w:pBdr>
              <w:spacing w:before="0" w:after="0"/>
              <w:jc w:val="center"/>
            </w:pPr>
            <w:r>
              <w:t>_</w:t>
            </w:r>
          </w:p>
        </w:tc>
      </w:tr>
    </w:tbl>
    <w:p w14:paraId="064E5C5A" w14:textId="77777777" w:rsidR="006D2D68" w:rsidRDefault="006D2D68"/>
    <w:p w14:paraId="0739AE02" w14:textId="77777777" w:rsidR="006D2D68" w:rsidRDefault="00000000">
      <w:pPr>
        <w:tabs>
          <w:tab w:val="center" w:pos="4680"/>
          <w:tab w:val="right" w:pos="9360"/>
        </w:tabs>
        <w:spacing w:before="0" w:after="0"/>
        <w:jc w:val="right"/>
        <w:rPr>
          <w:sz w:val="2"/>
          <w:szCs w:val="2"/>
        </w:rPr>
      </w:pPr>
      <w:r>
        <w:br w:type="page"/>
      </w:r>
    </w:p>
    <w:p w14:paraId="5F84BE07" w14:textId="5BCD384A" w:rsidR="006C1B39" w:rsidRPr="00B07C4F" w:rsidRDefault="006C1B39" w:rsidP="005825F5">
      <w:pPr>
        <w:pStyle w:val="H1-1Line"/>
      </w:pPr>
      <w:bookmarkStart w:id="30" w:name="_9bbapfseqk05" w:colFirst="0" w:colLast="0"/>
      <w:bookmarkStart w:id="31" w:name="_Toc224153062"/>
      <w:bookmarkEnd w:id="30"/>
      <w:r>
        <w:lastRenderedPageBreak/>
        <w:t>Lesson 4.12: Domain and Range, Part 1</w:t>
      </w:r>
      <w:bookmarkEnd w:id="31"/>
      <w:r>
        <w:t xml:space="preserve"> </w:t>
      </w:r>
    </w:p>
    <w:p w14:paraId="74B661DE" w14:textId="0E2006BB" w:rsidR="006C1B39" w:rsidRDefault="00000000">
      <w:r>
        <w:t xml:space="preserve">For each function, draw a line to all of the possible inputs that could be used in the function. Be prepared to explain your reasoning for whether you include each input or not. </w:t>
      </w:r>
    </w:p>
    <w:tbl>
      <w:tblPr>
        <w:tblStyle w:val="afe"/>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555"/>
        <w:gridCol w:w="1805"/>
      </w:tblGrid>
      <w:tr w:rsidR="006D2D68" w14:paraId="2A06F532" w14:textId="77777777" w:rsidTr="006C1B39">
        <w:tc>
          <w:tcPr>
            <w:tcW w:w="7555" w:type="dxa"/>
            <w:shd w:val="clear" w:color="auto" w:fill="0A5B50"/>
            <w:tcMar>
              <w:top w:w="100" w:type="dxa"/>
              <w:left w:w="100" w:type="dxa"/>
              <w:bottom w:w="100" w:type="dxa"/>
              <w:right w:w="100" w:type="dxa"/>
            </w:tcMar>
          </w:tcPr>
          <w:p w14:paraId="7D61CD36" w14:textId="77777777" w:rsidR="006D2D68" w:rsidRDefault="00000000">
            <w:pPr>
              <w:widowControl w:val="0"/>
              <w:spacing w:before="0" w:after="0"/>
              <w:rPr>
                <w:b/>
                <w:bCs/>
                <w:color w:val="FFFFFF"/>
                <w:sz w:val="28"/>
                <w:szCs w:val="28"/>
              </w:rPr>
            </w:pPr>
            <w:r>
              <w:rPr>
                <w:b/>
                <w:bCs/>
                <w:color w:val="FFFFFF"/>
                <w:sz w:val="28"/>
                <w:szCs w:val="28"/>
              </w:rPr>
              <w:t>↓ Functions</w:t>
            </w:r>
          </w:p>
        </w:tc>
        <w:tc>
          <w:tcPr>
            <w:tcW w:w="1805" w:type="dxa"/>
            <w:shd w:val="clear" w:color="auto" w:fill="0A5B50"/>
            <w:tcMar>
              <w:top w:w="100" w:type="dxa"/>
              <w:left w:w="100" w:type="dxa"/>
              <w:bottom w:w="100" w:type="dxa"/>
              <w:right w:w="100" w:type="dxa"/>
            </w:tcMar>
          </w:tcPr>
          <w:p w14:paraId="2C0A8116" w14:textId="0A437F5D" w:rsidR="006D2D68" w:rsidRDefault="00000000" w:rsidP="006C1B39">
            <w:pPr>
              <w:widowControl w:val="0"/>
              <w:spacing w:before="0" w:after="0"/>
              <w:jc w:val="center"/>
              <w:rPr>
                <w:b/>
                <w:bCs/>
                <w:color w:val="FFFFFF"/>
              </w:rPr>
            </w:pPr>
            <w:r>
              <w:rPr>
                <w:b/>
                <w:bCs/>
                <w:color w:val="FFFFFF"/>
                <w:sz w:val="28"/>
                <w:szCs w:val="28"/>
              </w:rPr>
              <w:t>Possible Inputs ↓</w:t>
            </w:r>
          </w:p>
        </w:tc>
      </w:tr>
      <w:tr w:rsidR="006C1B39" w14:paraId="18657EBD" w14:textId="77777777" w:rsidTr="006C1B39">
        <w:tc>
          <w:tcPr>
            <w:tcW w:w="7555" w:type="dxa"/>
            <w:shd w:val="clear" w:color="auto" w:fill="FFFFFF" w:themeFill="background1"/>
            <w:tcMar>
              <w:top w:w="100" w:type="dxa"/>
              <w:left w:w="100" w:type="dxa"/>
              <w:bottom w:w="100" w:type="dxa"/>
              <w:right w:w="100" w:type="dxa"/>
            </w:tcMar>
          </w:tcPr>
          <w:p w14:paraId="14EC4435" w14:textId="0AA0966A" w:rsidR="006C1B39" w:rsidRDefault="006C1B39">
            <w:pPr>
              <w:widowControl w:val="0"/>
              <w:spacing w:before="0" w:after="0"/>
              <w:rPr>
                <w:b/>
                <w:bCs/>
                <w:color w:val="FFFFFF"/>
                <w:sz w:val="28"/>
                <w:szCs w:val="28"/>
              </w:rPr>
            </w:pPr>
            <m:oMath>
              <m:r>
                <w:rPr>
                  <w:rFonts w:ascii="Cambria Math" w:hAnsi="Cambria Math"/>
                  <w:sz w:val="28"/>
                  <w:szCs w:val="28"/>
                </w:rPr>
                <m:t>f(person height) =</m:t>
              </m:r>
            </m:oMath>
            <w:r>
              <w:rPr>
                <w:sz w:val="28"/>
                <w:szCs w:val="28"/>
              </w:rPr>
              <w:t xml:space="preserve"> the person’s height in feet</w:t>
            </w:r>
          </w:p>
        </w:tc>
        <w:tc>
          <w:tcPr>
            <w:tcW w:w="1805" w:type="dxa"/>
            <w:shd w:val="clear" w:color="auto" w:fill="FFFFFF" w:themeFill="background1"/>
            <w:tcMar>
              <w:top w:w="100" w:type="dxa"/>
              <w:left w:w="100" w:type="dxa"/>
              <w:bottom w:w="100" w:type="dxa"/>
              <w:right w:w="100" w:type="dxa"/>
            </w:tcMar>
          </w:tcPr>
          <w:p w14:paraId="47014FF7" w14:textId="5A68A075" w:rsidR="006C1B39" w:rsidRPr="006C1B39" w:rsidRDefault="006C1B39" w:rsidP="006C1B39">
            <w:pPr>
              <w:widowControl w:val="0"/>
              <w:spacing w:before="0" w:after="0"/>
              <w:jc w:val="center"/>
              <w:rPr>
                <w:color w:val="000000" w:themeColor="text1"/>
                <w:sz w:val="28"/>
                <w:szCs w:val="28"/>
              </w:rPr>
            </w:pPr>
            <w:r>
              <w:rPr>
                <w:color w:val="000000" w:themeColor="text1"/>
                <w:sz w:val="28"/>
                <w:szCs w:val="28"/>
              </w:rPr>
              <w:t>0</w:t>
            </w:r>
          </w:p>
        </w:tc>
      </w:tr>
      <w:tr w:rsidR="006C1B39" w14:paraId="136EF1C7" w14:textId="77777777" w:rsidTr="006C1B39">
        <w:tc>
          <w:tcPr>
            <w:tcW w:w="7555" w:type="dxa"/>
            <w:shd w:val="clear" w:color="auto" w:fill="FFFFFF" w:themeFill="background1"/>
            <w:tcMar>
              <w:top w:w="100" w:type="dxa"/>
              <w:left w:w="100" w:type="dxa"/>
              <w:bottom w:w="100" w:type="dxa"/>
              <w:right w:w="100" w:type="dxa"/>
            </w:tcMar>
          </w:tcPr>
          <w:p w14:paraId="1B75EDA9" w14:textId="2439F3B3" w:rsidR="006C1B39" w:rsidRPr="006C1B39" w:rsidRDefault="006C1B39">
            <w:pPr>
              <w:widowControl w:val="0"/>
              <w:spacing w:before="0" w:after="0"/>
              <w:rPr>
                <w:b/>
                <w:bCs/>
                <w:color w:val="FFFFFF"/>
                <w:sz w:val="28"/>
                <w:szCs w:val="28"/>
              </w:rPr>
            </w:pPr>
            <m:oMathPara>
              <m:oMathParaPr>
                <m:jc m:val="left"/>
              </m:oMathParaPr>
              <m:oMath>
                <m:r>
                  <w:rPr>
                    <w:rFonts w:ascii="Cambria Math" w:hAnsi="Cambria Math"/>
                    <w:sz w:val="28"/>
                    <w:szCs w:val="28"/>
                  </w:rPr>
                  <m:t>g(x) = 2x + 1</m:t>
                </m:r>
              </m:oMath>
            </m:oMathPara>
          </w:p>
        </w:tc>
        <w:tc>
          <w:tcPr>
            <w:tcW w:w="1805" w:type="dxa"/>
            <w:shd w:val="clear" w:color="auto" w:fill="FFFFFF" w:themeFill="background1"/>
            <w:tcMar>
              <w:top w:w="100" w:type="dxa"/>
              <w:left w:w="100" w:type="dxa"/>
              <w:bottom w:w="100" w:type="dxa"/>
              <w:right w:w="100" w:type="dxa"/>
            </w:tcMar>
          </w:tcPr>
          <w:p w14:paraId="162B3A79" w14:textId="53F45B75" w:rsidR="006C1B39" w:rsidRPr="006C1B39" w:rsidRDefault="006C1B39" w:rsidP="006C1B39">
            <w:pPr>
              <w:widowControl w:val="0"/>
              <w:spacing w:before="0" w:after="0"/>
              <w:jc w:val="center"/>
              <w:rPr>
                <w:color w:val="000000" w:themeColor="text1"/>
                <w:sz w:val="28"/>
                <w:szCs w:val="28"/>
              </w:rPr>
            </w:pPr>
            <w:r>
              <w:rPr>
                <w:color w:val="000000" w:themeColor="text1"/>
                <w:sz w:val="28"/>
                <w:szCs w:val="28"/>
              </w:rPr>
              <w:t>-1</w:t>
            </w:r>
          </w:p>
        </w:tc>
      </w:tr>
      <w:tr w:rsidR="006C1B39" w14:paraId="70A90464" w14:textId="77777777" w:rsidTr="006C1B39">
        <w:trPr>
          <w:trHeight w:val="24"/>
        </w:trPr>
        <w:tc>
          <w:tcPr>
            <w:tcW w:w="7555" w:type="dxa"/>
            <w:shd w:val="clear" w:color="auto" w:fill="FFFFFF" w:themeFill="background1"/>
            <w:tcMar>
              <w:top w:w="100" w:type="dxa"/>
              <w:left w:w="100" w:type="dxa"/>
              <w:bottom w:w="100" w:type="dxa"/>
              <w:right w:w="100" w:type="dxa"/>
            </w:tcMar>
          </w:tcPr>
          <w:p w14:paraId="1856510F" w14:textId="6659489C" w:rsidR="006C1B39" w:rsidRDefault="006C1B39" w:rsidP="006C1B39">
            <w:pPr>
              <w:widowControl w:val="0"/>
              <w:rPr>
                <w:sz w:val="28"/>
                <w:szCs w:val="28"/>
              </w:rPr>
            </w:pPr>
            <m:oMath>
              <m:r>
                <w:rPr>
                  <w:rFonts w:ascii="Cambria Math" w:hAnsi="Cambria Math"/>
                  <w:sz w:val="28"/>
                  <w:szCs w:val="28"/>
                </w:rPr>
                <m:t>C(#students in class)</m:t>
              </m:r>
            </m:oMath>
            <w:r>
              <w:rPr>
                <w:sz w:val="28"/>
                <w:szCs w:val="28"/>
              </w:rPr>
              <w:t xml:space="preserve"> = 1.99 </w:t>
            </w:r>
            <m:oMath>
              <m:r>
                <w:rPr>
                  <w:rFonts w:ascii="Cambria Math" w:hAnsi="Cambria Math"/>
                </w:rPr>
                <m:t>∙</m:t>
              </m:r>
              <m:r>
                <w:rPr>
                  <w:rFonts w:ascii="Cambria Math" w:hAnsi="Cambria Math"/>
                  <w:sz w:val="28"/>
                  <w:szCs w:val="28"/>
                </w:rPr>
                <m:t xml:space="preserve"> </m:t>
              </m:r>
            </m:oMath>
            <w:r>
              <w:rPr>
                <w:sz w:val="28"/>
                <w:szCs w:val="28"/>
              </w:rPr>
              <w:t xml:space="preserve">(# students in class) </w:t>
            </w:r>
          </w:p>
        </w:tc>
        <w:tc>
          <w:tcPr>
            <w:tcW w:w="1805" w:type="dxa"/>
            <w:shd w:val="clear" w:color="auto" w:fill="FFFFFF" w:themeFill="background1"/>
            <w:tcMar>
              <w:top w:w="100" w:type="dxa"/>
              <w:left w:w="100" w:type="dxa"/>
              <w:bottom w:w="100" w:type="dxa"/>
              <w:right w:w="100" w:type="dxa"/>
            </w:tcMar>
          </w:tcPr>
          <w:p w14:paraId="42707E45" w14:textId="75898B84" w:rsidR="006C1B39" w:rsidRPr="006C1B39" w:rsidRDefault="006C1B39" w:rsidP="006C1B39">
            <w:pPr>
              <w:widowControl w:val="0"/>
              <w:spacing w:before="0" w:after="0"/>
              <w:jc w:val="center"/>
              <w:rPr>
                <w:color w:val="000000" w:themeColor="text1"/>
                <w:sz w:val="28"/>
                <w:szCs w:val="28"/>
              </w:rPr>
            </w:pPr>
            <w:r>
              <w:rPr>
                <w:color w:val="000000" w:themeColor="text1"/>
                <w:sz w:val="28"/>
                <w:szCs w:val="28"/>
              </w:rPr>
              <w:t>6</w:t>
            </w:r>
          </w:p>
        </w:tc>
      </w:tr>
      <w:tr w:rsidR="006C1B39" w14:paraId="6F504F05" w14:textId="77777777" w:rsidTr="006C1B39">
        <w:tc>
          <w:tcPr>
            <w:tcW w:w="7555" w:type="dxa"/>
            <w:shd w:val="clear" w:color="auto" w:fill="FFFFFF" w:themeFill="background1"/>
            <w:tcMar>
              <w:top w:w="100" w:type="dxa"/>
              <w:left w:w="100" w:type="dxa"/>
              <w:bottom w:w="100" w:type="dxa"/>
              <w:right w:w="100" w:type="dxa"/>
            </w:tcMar>
          </w:tcPr>
          <w:p w14:paraId="739D00F0" w14:textId="208CECB4" w:rsidR="006C1B39" w:rsidRDefault="006C1B39" w:rsidP="006C1B39">
            <w:pPr>
              <w:widowControl w:val="0"/>
              <w:rPr>
                <w:sz w:val="28"/>
                <w:szCs w:val="28"/>
              </w:rPr>
            </w:pPr>
            <m:oMath>
              <m:r>
                <w:rPr>
                  <w:rFonts w:ascii="Cambria Math" w:hAnsi="Cambria Math"/>
                  <w:sz w:val="28"/>
                  <w:szCs w:val="28"/>
                </w:rPr>
                <m:t>P(equilateral triangle's side length) =</m:t>
              </m:r>
            </m:oMath>
            <w:r>
              <w:rPr>
                <w:sz w:val="28"/>
                <w:szCs w:val="28"/>
              </w:rPr>
              <w:t xml:space="preserve"> 3 </w:t>
            </w:r>
            <m:oMath>
              <m:r>
                <w:rPr>
                  <w:rFonts w:ascii="Cambria Math" w:hAnsi="Cambria Math"/>
                </w:rPr>
                <m:t>∙</m:t>
              </m:r>
            </m:oMath>
            <w:r>
              <w:rPr>
                <w:sz w:val="28"/>
                <w:szCs w:val="28"/>
              </w:rPr>
              <w:t xml:space="preserve"> (side length)</w:t>
            </w:r>
          </w:p>
        </w:tc>
        <w:tc>
          <w:tcPr>
            <w:tcW w:w="1805" w:type="dxa"/>
            <w:shd w:val="clear" w:color="auto" w:fill="FFFFFF" w:themeFill="background1"/>
            <w:tcMar>
              <w:top w:w="100" w:type="dxa"/>
              <w:left w:w="100" w:type="dxa"/>
              <w:bottom w:w="100" w:type="dxa"/>
              <w:right w:w="100" w:type="dxa"/>
            </w:tcMar>
          </w:tcPr>
          <w:p w14:paraId="6939F3F1" w14:textId="0F01BE4C" w:rsidR="006C1B39" w:rsidRPr="006C1B39" w:rsidRDefault="006C1B39" w:rsidP="006C1B39">
            <w:pPr>
              <w:widowControl w:val="0"/>
              <w:spacing w:before="0" w:after="0"/>
              <w:jc w:val="center"/>
              <w:rPr>
                <w:color w:val="000000" w:themeColor="text1"/>
                <w:sz w:val="28"/>
                <w:szCs w:val="28"/>
              </w:rPr>
            </w:pPr>
            <w:r>
              <w:rPr>
                <w:color w:val="000000" w:themeColor="text1"/>
                <w:sz w:val="28"/>
                <w:szCs w:val="28"/>
              </w:rPr>
              <w:t>9.3</w:t>
            </w:r>
          </w:p>
        </w:tc>
      </w:tr>
    </w:tbl>
    <w:p w14:paraId="1B215177" w14:textId="77777777" w:rsidR="006D2D68" w:rsidRDefault="00000000">
      <w:pPr>
        <w:tabs>
          <w:tab w:val="center" w:pos="4680"/>
          <w:tab w:val="right" w:pos="9360"/>
        </w:tabs>
        <w:spacing w:before="0" w:after="0"/>
        <w:rPr>
          <w:sz w:val="2"/>
          <w:szCs w:val="2"/>
        </w:rPr>
      </w:pPr>
      <w:r>
        <w:br w:type="page"/>
      </w:r>
    </w:p>
    <w:p w14:paraId="63158349" w14:textId="5088B8FB" w:rsidR="006C1B39" w:rsidRDefault="006C1B39" w:rsidP="005825F5">
      <w:pPr>
        <w:pStyle w:val="H1-1Line"/>
      </w:pPr>
      <w:bookmarkStart w:id="32" w:name="_fhja1tcpg9we" w:colFirst="0" w:colLast="0"/>
      <w:bookmarkStart w:id="33" w:name="_Toc224153063"/>
      <w:bookmarkEnd w:id="32"/>
      <w:r>
        <w:lastRenderedPageBreak/>
        <w:t>Lesson 4.13: Domain and Range, Part 2</w:t>
      </w:r>
      <w:bookmarkEnd w:id="33"/>
      <w:r>
        <w:t xml:space="preserve"> </w:t>
      </w:r>
    </w:p>
    <w:p w14:paraId="67F8ADB3" w14:textId="6AF5644B" w:rsidR="006D2D68" w:rsidRDefault="00000000">
      <w:r>
        <w:t xml:space="preserve">For questions 1-3, examine the graph. Then, for the graph, give an example value that is in the domain, is not in the domain, is in the range, and is not in the range. </w:t>
      </w:r>
    </w:p>
    <w:tbl>
      <w:tblPr>
        <w:tblW w:w="9360" w:type="dxa"/>
        <w:tblLayout w:type="fixed"/>
        <w:tblLook w:val="04A0" w:firstRow="1" w:lastRow="0" w:firstColumn="1" w:lastColumn="0" w:noHBand="0" w:noVBand="1"/>
      </w:tblPr>
      <w:tblGrid>
        <w:gridCol w:w="4680"/>
        <w:gridCol w:w="4680"/>
      </w:tblGrid>
      <w:tr w:rsidR="006D2D68" w14:paraId="4F863DAF" w14:textId="77777777" w:rsidTr="006C1B39">
        <w:trPr>
          <w:trHeight w:val="1039"/>
        </w:trPr>
        <w:tc>
          <w:tcPr>
            <w:tcW w:w="4680" w:type="dxa"/>
            <w:vMerge w:val="restart"/>
          </w:tcPr>
          <w:p w14:paraId="4A2CA20A" w14:textId="77777777" w:rsidR="006D2D68" w:rsidRDefault="00000000">
            <w:pPr>
              <w:widowControl w:val="0"/>
              <w:spacing w:before="0" w:after="0"/>
            </w:pPr>
            <w:r>
              <w:t>1.</w:t>
            </w:r>
          </w:p>
          <w:p w14:paraId="2D5136B2" w14:textId="77777777" w:rsidR="006D2D68" w:rsidRDefault="00000000">
            <w:pPr>
              <w:widowControl w:val="0"/>
              <w:spacing w:before="0" w:after="0"/>
            </w:pPr>
            <w:r>
              <w:rPr>
                <w:noProof/>
              </w:rPr>
              <w:drawing>
                <wp:inline distT="114300" distB="114300" distL="114300" distR="114300" wp14:anchorId="60CC1325" wp14:editId="5B1408FB">
                  <wp:extent cx="2590800" cy="2451100"/>
                  <wp:effectExtent l="0" t="0" r="0" b="0"/>
                  <wp:docPr id="20" name="image14.png" descr="A line graph titled distance moved open parenthesis meters close parenthesis versus time open parenthesis seconds close parenthesis shows a person traveling over a 500-second period. The horizontal axis represents time and is marked every 50 units from 0 to 500, with grid lines every 25 units. The vertical axis represents distance moved and is marked every 50 units from 0 to 400, with grid lines every 25 units.&#10;&#10;The graph begins at the origin open parenthesis 0 comma 0 close parenthesis and consists of four distinct sections. The first section is a straight line rising steeply from the origin to the point open parenthesis 125 comma 180 close parenthesis. The second section is a horizontal line segment from open parenthesis 125 comma 180 close parenthesis to open parenthesis 180 comma 180 close parenthesis, indicating no movement for 55 seconds. The third section is a line that rises from open parenthesis 180 comma 180 close parenthesis, curving slightly as it passes through the point open parenthesis 250 comma 300 close parenthesis. The final section is a curve that levels off to become a horizontal line at a distance of 360 meters, starting at approximately open parenthesis 360 comma 360 close parenthesis and continuing to the end of the grid at open parenthesis 500 comma 360 close parenthesis."/>
                  <wp:cNvGraphicFramePr/>
                  <a:graphic xmlns:a="http://schemas.openxmlformats.org/drawingml/2006/main">
                    <a:graphicData uri="http://schemas.openxmlformats.org/drawingml/2006/picture">
                      <pic:pic xmlns:pic="http://schemas.openxmlformats.org/drawingml/2006/picture">
                        <pic:nvPicPr>
                          <pic:cNvPr id="20" name="image14.png" descr="A line graph titled distance moved open parenthesis meters close parenthesis versus time open parenthesis seconds close parenthesis shows a person traveling over a 500-second period. The horizontal axis represents time and is marked every 50 units from 0 to 500, with grid lines every 25 units. The vertical axis represents distance moved and is marked every 50 units from 0 to 400, with grid lines every 25 units.&#10;&#10;The graph begins at the origin open parenthesis 0 comma 0 close parenthesis and consists of four distinct sections. The first section is a straight line rising steeply from the origin to the point open parenthesis 125 comma 180 close parenthesis. The second section is a horizontal line segment from open parenthesis 125 comma 180 close parenthesis to open parenthesis 180 comma 180 close parenthesis, indicating no movement for 55 seconds. The third section is a line that rises from open parenthesis 180 comma 180 close parenthesis, curving slightly as it passes through the point open parenthesis 250 comma 300 close parenthesis. The final section is a curve that levels off to become a horizontal line at a distance of 360 meters, starting at approximately open parenthesis 360 comma 360 close parenthesis and continuing to the end of the grid at open parenthesis 500 comma 360 close parenthesis."/>
                          <pic:cNvPicPr preferRelativeResize="0"/>
                        </pic:nvPicPr>
                        <pic:blipFill>
                          <a:blip r:embed="rId25"/>
                          <a:srcRect/>
                          <a:stretch>
                            <a:fillRect/>
                          </a:stretch>
                        </pic:blipFill>
                        <pic:spPr>
                          <a:xfrm>
                            <a:off x="0" y="0"/>
                            <a:ext cx="2590800" cy="2451100"/>
                          </a:xfrm>
                          <a:prstGeom prst="rect">
                            <a:avLst/>
                          </a:prstGeom>
                          <a:ln/>
                        </pic:spPr>
                      </pic:pic>
                    </a:graphicData>
                  </a:graphic>
                </wp:inline>
              </w:drawing>
            </w:r>
          </w:p>
        </w:tc>
        <w:tc>
          <w:tcPr>
            <w:tcW w:w="4680" w:type="dxa"/>
          </w:tcPr>
          <w:p w14:paraId="1FAC1512" w14:textId="77777777" w:rsidR="006D2D68" w:rsidRDefault="00000000">
            <w:pPr>
              <w:widowControl w:val="0"/>
              <w:pBdr>
                <w:top w:val="nil"/>
                <w:left w:val="nil"/>
                <w:bottom w:val="nil"/>
                <w:right w:val="nil"/>
                <w:between w:val="nil"/>
              </w:pBdr>
              <w:spacing w:after="0"/>
            </w:pPr>
            <w:r>
              <w:t xml:space="preserve">Example in </w:t>
            </w:r>
            <w:r>
              <w:rPr>
                <w:i/>
                <w:iCs/>
              </w:rPr>
              <w:t>domain</w:t>
            </w:r>
            <w:r>
              <w:t>:</w:t>
            </w:r>
          </w:p>
          <w:p w14:paraId="27B1152E" w14:textId="77777777" w:rsidR="006D2D68" w:rsidRDefault="006D2D68">
            <w:pPr>
              <w:widowControl w:val="0"/>
              <w:pBdr>
                <w:top w:val="nil"/>
                <w:left w:val="nil"/>
                <w:bottom w:val="nil"/>
                <w:right w:val="nil"/>
                <w:between w:val="nil"/>
              </w:pBdr>
              <w:spacing w:before="0" w:after="0"/>
            </w:pPr>
          </w:p>
        </w:tc>
      </w:tr>
      <w:tr w:rsidR="006D2D68" w14:paraId="59A0A8E5" w14:textId="77777777" w:rsidTr="006C1B39">
        <w:trPr>
          <w:trHeight w:val="1039"/>
        </w:trPr>
        <w:tc>
          <w:tcPr>
            <w:tcW w:w="4680" w:type="dxa"/>
            <w:vMerge/>
          </w:tcPr>
          <w:p w14:paraId="6BF93059" w14:textId="77777777" w:rsidR="006D2D68" w:rsidRDefault="006D2D68">
            <w:pPr>
              <w:widowControl w:val="0"/>
              <w:pBdr>
                <w:top w:val="nil"/>
                <w:left w:val="nil"/>
                <w:bottom w:val="nil"/>
                <w:right w:val="nil"/>
                <w:between w:val="nil"/>
              </w:pBdr>
              <w:spacing w:before="0" w:after="0"/>
            </w:pPr>
          </w:p>
        </w:tc>
        <w:tc>
          <w:tcPr>
            <w:tcW w:w="4680" w:type="dxa"/>
          </w:tcPr>
          <w:p w14:paraId="51C0B500" w14:textId="77777777" w:rsidR="006D2D68" w:rsidRDefault="00000000">
            <w:pPr>
              <w:widowControl w:val="0"/>
              <w:pBdr>
                <w:top w:val="nil"/>
                <w:left w:val="nil"/>
                <w:bottom w:val="nil"/>
                <w:right w:val="nil"/>
                <w:between w:val="nil"/>
              </w:pBdr>
              <w:spacing w:after="0"/>
            </w:pPr>
            <w:r>
              <w:t xml:space="preserve">Example NOT in </w:t>
            </w:r>
            <w:r>
              <w:rPr>
                <w:i/>
                <w:iCs/>
              </w:rPr>
              <w:t>domain</w:t>
            </w:r>
            <w:r>
              <w:t>:</w:t>
            </w:r>
          </w:p>
          <w:p w14:paraId="68ECA5C7" w14:textId="77777777" w:rsidR="006D2D68" w:rsidRDefault="006D2D68">
            <w:pPr>
              <w:widowControl w:val="0"/>
              <w:pBdr>
                <w:top w:val="nil"/>
                <w:left w:val="nil"/>
                <w:bottom w:val="nil"/>
                <w:right w:val="nil"/>
                <w:between w:val="nil"/>
              </w:pBdr>
              <w:spacing w:before="0" w:after="0"/>
            </w:pPr>
          </w:p>
        </w:tc>
      </w:tr>
      <w:tr w:rsidR="006D2D68" w14:paraId="61915A63" w14:textId="77777777" w:rsidTr="006C1B39">
        <w:trPr>
          <w:trHeight w:val="1039"/>
        </w:trPr>
        <w:tc>
          <w:tcPr>
            <w:tcW w:w="4680" w:type="dxa"/>
            <w:vMerge/>
          </w:tcPr>
          <w:p w14:paraId="037C3EB9" w14:textId="77777777" w:rsidR="006D2D68" w:rsidRDefault="006D2D68">
            <w:pPr>
              <w:widowControl w:val="0"/>
              <w:pBdr>
                <w:top w:val="nil"/>
                <w:left w:val="nil"/>
                <w:bottom w:val="nil"/>
                <w:right w:val="nil"/>
                <w:between w:val="nil"/>
              </w:pBdr>
              <w:spacing w:before="0" w:after="0"/>
            </w:pPr>
          </w:p>
        </w:tc>
        <w:tc>
          <w:tcPr>
            <w:tcW w:w="4680" w:type="dxa"/>
          </w:tcPr>
          <w:p w14:paraId="507EF767" w14:textId="77777777" w:rsidR="006D2D68" w:rsidRDefault="00000000">
            <w:pPr>
              <w:widowControl w:val="0"/>
              <w:pBdr>
                <w:top w:val="nil"/>
                <w:left w:val="nil"/>
                <w:bottom w:val="nil"/>
                <w:right w:val="nil"/>
                <w:between w:val="nil"/>
              </w:pBdr>
              <w:spacing w:after="0"/>
            </w:pPr>
            <w:r>
              <w:t xml:space="preserve">Example in </w:t>
            </w:r>
            <w:r>
              <w:rPr>
                <w:i/>
                <w:iCs/>
              </w:rPr>
              <w:t>range</w:t>
            </w:r>
            <w:r>
              <w:t>:</w:t>
            </w:r>
          </w:p>
          <w:p w14:paraId="31E60D1A" w14:textId="77777777" w:rsidR="006D2D68" w:rsidRDefault="006D2D68">
            <w:pPr>
              <w:widowControl w:val="0"/>
              <w:pBdr>
                <w:top w:val="nil"/>
                <w:left w:val="nil"/>
                <w:bottom w:val="nil"/>
                <w:right w:val="nil"/>
                <w:between w:val="nil"/>
              </w:pBdr>
              <w:spacing w:before="0" w:after="0"/>
            </w:pPr>
          </w:p>
        </w:tc>
      </w:tr>
      <w:tr w:rsidR="006D2D68" w14:paraId="006D3512" w14:textId="77777777" w:rsidTr="006C1B39">
        <w:trPr>
          <w:trHeight w:val="1039"/>
        </w:trPr>
        <w:tc>
          <w:tcPr>
            <w:tcW w:w="4680" w:type="dxa"/>
            <w:vMerge/>
          </w:tcPr>
          <w:p w14:paraId="20456DCB" w14:textId="77777777" w:rsidR="006D2D68" w:rsidRDefault="006D2D68">
            <w:pPr>
              <w:widowControl w:val="0"/>
              <w:pBdr>
                <w:top w:val="nil"/>
                <w:left w:val="nil"/>
                <w:bottom w:val="nil"/>
                <w:right w:val="nil"/>
                <w:between w:val="nil"/>
              </w:pBdr>
              <w:spacing w:before="0" w:after="0"/>
            </w:pPr>
          </w:p>
        </w:tc>
        <w:tc>
          <w:tcPr>
            <w:tcW w:w="4680" w:type="dxa"/>
          </w:tcPr>
          <w:p w14:paraId="2291D8D1" w14:textId="77777777" w:rsidR="006D2D68" w:rsidRDefault="00000000">
            <w:pPr>
              <w:widowControl w:val="0"/>
              <w:pBdr>
                <w:top w:val="nil"/>
                <w:left w:val="nil"/>
                <w:bottom w:val="nil"/>
                <w:right w:val="nil"/>
                <w:between w:val="nil"/>
              </w:pBdr>
              <w:spacing w:after="0"/>
            </w:pPr>
            <w:r>
              <w:t xml:space="preserve">Example NOT in </w:t>
            </w:r>
            <w:r>
              <w:rPr>
                <w:i/>
                <w:iCs/>
              </w:rPr>
              <w:t>range</w:t>
            </w:r>
            <w:r>
              <w:t>:</w:t>
            </w:r>
          </w:p>
          <w:p w14:paraId="50379C1F" w14:textId="77777777" w:rsidR="006D2D68" w:rsidRDefault="006D2D68">
            <w:pPr>
              <w:widowControl w:val="0"/>
              <w:pBdr>
                <w:top w:val="nil"/>
                <w:left w:val="nil"/>
                <w:bottom w:val="nil"/>
                <w:right w:val="nil"/>
                <w:between w:val="nil"/>
              </w:pBdr>
              <w:spacing w:before="0" w:after="0"/>
            </w:pPr>
          </w:p>
        </w:tc>
      </w:tr>
    </w:tbl>
    <w:p w14:paraId="7899A4EA" w14:textId="77777777" w:rsidR="006D2D68" w:rsidRDefault="006D2D68">
      <w:pPr>
        <w:rPr>
          <w:sz w:val="2"/>
          <w:szCs w:val="2"/>
        </w:rPr>
      </w:pPr>
    </w:p>
    <w:p w14:paraId="66B0B728" w14:textId="77777777" w:rsidR="006C1B39" w:rsidRDefault="006C1B39">
      <w:pPr>
        <w:rPr>
          <w:sz w:val="2"/>
          <w:szCs w:val="2"/>
        </w:rPr>
      </w:pPr>
    </w:p>
    <w:p w14:paraId="6EA6727C" w14:textId="77777777" w:rsidR="006C1B39" w:rsidRDefault="006C1B39">
      <w:pPr>
        <w:rPr>
          <w:sz w:val="2"/>
          <w:szCs w:val="2"/>
        </w:rPr>
      </w:pPr>
    </w:p>
    <w:p w14:paraId="74A9E176" w14:textId="77777777" w:rsidR="006C1B39" w:rsidRDefault="006C1B39">
      <w:pPr>
        <w:rPr>
          <w:sz w:val="2"/>
          <w:szCs w:val="2"/>
        </w:rPr>
      </w:pPr>
    </w:p>
    <w:tbl>
      <w:tblPr>
        <w:tblW w:w="9360" w:type="dxa"/>
        <w:tblLayout w:type="fixed"/>
        <w:tblLook w:val="04A0" w:firstRow="1" w:lastRow="0" w:firstColumn="1" w:lastColumn="0" w:noHBand="0" w:noVBand="1"/>
      </w:tblPr>
      <w:tblGrid>
        <w:gridCol w:w="4680"/>
        <w:gridCol w:w="4680"/>
      </w:tblGrid>
      <w:tr w:rsidR="006D2D68" w14:paraId="73B3718D" w14:textId="77777777" w:rsidTr="006C1B39">
        <w:trPr>
          <w:trHeight w:val="1039"/>
        </w:trPr>
        <w:tc>
          <w:tcPr>
            <w:tcW w:w="4680" w:type="dxa"/>
            <w:vMerge w:val="restart"/>
          </w:tcPr>
          <w:p w14:paraId="0B8D2F21" w14:textId="77777777" w:rsidR="006C1B39" w:rsidRDefault="006C1B39">
            <w:pPr>
              <w:widowControl w:val="0"/>
              <w:spacing w:before="0" w:after="0"/>
            </w:pPr>
          </w:p>
          <w:p w14:paraId="395899BF" w14:textId="3D30933C" w:rsidR="006D2D68" w:rsidRDefault="00000000">
            <w:pPr>
              <w:widowControl w:val="0"/>
              <w:spacing w:before="0" w:after="0"/>
            </w:pPr>
            <w:r>
              <w:t xml:space="preserve">2. </w:t>
            </w:r>
          </w:p>
          <w:p w14:paraId="170F199E" w14:textId="77777777" w:rsidR="006D2D68" w:rsidRDefault="00000000">
            <w:pPr>
              <w:widowControl w:val="0"/>
              <w:spacing w:before="0" w:after="0"/>
              <w:jc w:val="center"/>
            </w:pPr>
            <w:r>
              <w:rPr>
                <w:noProof/>
              </w:rPr>
              <w:drawing>
                <wp:inline distT="114300" distB="114300" distL="114300" distR="114300" wp14:anchorId="034D8AA8" wp14:editId="4B59B422">
                  <wp:extent cx="2590800" cy="2514600"/>
                  <wp:effectExtent l="0" t="0" r="0" b="0"/>
                  <wp:docPr id="17" name="image15.png" descr="A scatter plot titled number of weeds versus number of times sprayed shows the relationship between weed treatment and the remaining weed population. The horizontal axis is labeled number of times sprayed and ranges from 0 to 20 with grid lines every 1 unit. The vertical axis is labeled number of weeds and ranges from 0 to 320 with grid lines every 10 units and major markings every 20 units.&#10;&#10;The plot shows a decreasing trend where the number of weeds drops quickly at first and then levels off as it approaches the horizontal axis. The coordinates for the data points are open parenthesis 0 comma 300 close parenthesis, open parenthesis 1 comma 234 close parenthesis, open parenthesis 2 comma 182 close parenthesis, open parenthesis 3 comma 142 close parenthesis, open parenthesis 4 comma 111 close parenthesis, open parenthesis 5 comma 86 close parenthesis, open parenthesis 6 comma 67 close parenthesis, open parenthesis 7 comma 52 close parenthesis, open parenthesis 8 comma 41 close parenthesis, open parenthesis 9 comma 32 close parenthesis, open parenthesis 10 comma 25 close parenthesis, open parenthesis 11 comma 19 close parenthesis, open parenthesis 12 comma 15 close parenthesis, open parenthesis 13 comma 12 close parenthesis, open parenthesis 14 comma 9 close parenthesis, open parenthesis 15 comma 7 close parenthesis, open parenthesis 16 comma 5 close parenthesis, open parenthesis 17 comma 4 close parenthesis, open parenthesis 18 comma 3 close parenthesis, open parenthesis 19 comma 2 close parenthesis, and open parenthesis 20 comma 2 close parenthesis."/>
                  <wp:cNvGraphicFramePr/>
                  <a:graphic xmlns:a="http://schemas.openxmlformats.org/drawingml/2006/main">
                    <a:graphicData uri="http://schemas.openxmlformats.org/drawingml/2006/picture">
                      <pic:pic xmlns:pic="http://schemas.openxmlformats.org/drawingml/2006/picture">
                        <pic:nvPicPr>
                          <pic:cNvPr id="17" name="image15.png" descr="A scatter plot titled number of weeds versus number of times sprayed shows the relationship between weed treatment and the remaining weed population. The horizontal axis is labeled number of times sprayed and ranges from 0 to 20 with grid lines every 1 unit. The vertical axis is labeled number of weeds and ranges from 0 to 320 with grid lines every 10 units and major markings every 20 units.&#10;&#10;The plot shows a decreasing trend where the number of weeds drops quickly at first and then levels off as it approaches the horizontal axis. The coordinates for the data points are open parenthesis 0 comma 300 close parenthesis, open parenthesis 1 comma 234 close parenthesis, open parenthesis 2 comma 182 close parenthesis, open parenthesis 3 comma 142 close parenthesis, open parenthesis 4 comma 111 close parenthesis, open parenthesis 5 comma 86 close parenthesis, open parenthesis 6 comma 67 close parenthesis, open parenthesis 7 comma 52 close parenthesis, open parenthesis 8 comma 41 close parenthesis, open parenthesis 9 comma 32 close parenthesis, open parenthesis 10 comma 25 close parenthesis, open parenthesis 11 comma 19 close parenthesis, open parenthesis 12 comma 15 close parenthesis, open parenthesis 13 comma 12 close parenthesis, open parenthesis 14 comma 9 close parenthesis, open parenthesis 15 comma 7 close parenthesis, open parenthesis 16 comma 5 close parenthesis, open parenthesis 17 comma 4 close parenthesis, open parenthesis 18 comma 3 close parenthesis, open parenthesis 19 comma 2 close parenthesis, and open parenthesis 20 comma 2 close parenthesis."/>
                          <pic:cNvPicPr preferRelativeResize="0"/>
                        </pic:nvPicPr>
                        <pic:blipFill>
                          <a:blip r:embed="rId26"/>
                          <a:srcRect/>
                          <a:stretch>
                            <a:fillRect/>
                          </a:stretch>
                        </pic:blipFill>
                        <pic:spPr>
                          <a:xfrm>
                            <a:off x="0" y="0"/>
                            <a:ext cx="2590800" cy="2514600"/>
                          </a:xfrm>
                          <a:prstGeom prst="rect">
                            <a:avLst/>
                          </a:prstGeom>
                          <a:ln/>
                        </pic:spPr>
                      </pic:pic>
                    </a:graphicData>
                  </a:graphic>
                </wp:inline>
              </w:drawing>
            </w:r>
          </w:p>
        </w:tc>
        <w:tc>
          <w:tcPr>
            <w:tcW w:w="4680" w:type="dxa"/>
          </w:tcPr>
          <w:p w14:paraId="39568516" w14:textId="77777777" w:rsidR="006D2D68" w:rsidRDefault="00000000">
            <w:pPr>
              <w:widowControl w:val="0"/>
              <w:spacing w:after="0"/>
            </w:pPr>
            <w:r>
              <w:t xml:space="preserve">Example in </w:t>
            </w:r>
            <w:r>
              <w:rPr>
                <w:i/>
                <w:iCs/>
              </w:rPr>
              <w:t>domain</w:t>
            </w:r>
            <w:r>
              <w:t>:</w:t>
            </w:r>
          </w:p>
          <w:p w14:paraId="473C69CB" w14:textId="77777777" w:rsidR="006D2D68" w:rsidRDefault="006D2D68">
            <w:pPr>
              <w:widowControl w:val="0"/>
              <w:spacing w:before="0" w:after="0"/>
            </w:pPr>
          </w:p>
        </w:tc>
      </w:tr>
      <w:tr w:rsidR="006D2D68" w14:paraId="4A25545E" w14:textId="77777777" w:rsidTr="006C1B39">
        <w:trPr>
          <w:trHeight w:val="1039"/>
        </w:trPr>
        <w:tc>
          <w:tcPr>
            <w:tcW w:w="4680" w:type="dxa"/>
            <w:vMerge/>
          </w:tcPr>
          <w:p w14:paraId="46182223" w14:textId="77777777" w:rsidR="006D2D68" w:rsidRDefault="006D2D68">
            <w:pPr>
              <w:widowControl w:val="0"/>
              <w:spacing w:before="0" w:after="0"/>
            </w:pPr>
          </w:p>
        </w:tc>
        <w:tc>
          <w:tcPr>
            <w:tcW w:w="4680" w:type="dxa"/>
          </w:tcPr>
          <w:p w14:paraId="26E2728E" w14:textId="77777777" w:rsidR="006D2D68" w:rsidRDefault="00000000">
            <w:pPr>
              <w:widowControl w:val="0"/>
              <w:spacing w:after="0"/>
            </w:pPr>
            <w:r>
              <w:t xml:space="preserve">Example NOT in </w:t>
            </w:r>
            <w:r>
              <w:rPr>
                <w:i/>
                <w:iCs/>
              </w:rPr>
              <w:t>domain</w:t>
            </w:r>
            <w:r>
              <w:t>:</w:t>
            </w:r>
          </w:p>
          <w:p w14:paraId="58518342" w14:textId="77777777" w:rsidR="006D2D68" w:rsidRDefault="006D2D68">
            <w:pPr>
              <w:widowControl w:val="0"/>
              <w:spacing w:before="0" w:after="0"/>
            </w:pPr>
          </w:p>
        </w:tc>
      </w:tr>
      <w:tr w:rsidR="006D2D68" w14:paraId="20C9981D" w14:textId="77777777" w:rsidTr="006C1B39">
        <w:trPr>
          <w:trHeight w:val="1039"/>
        </w:trPr>
        <w:tc>
          <w:tcPr>
            <w:tcW w:w="4680" w:type="dxa"/>
            <w:vMerge/>
          </w:tcPr>
          <w:p w14:paraId="15226860" w14:textId="77777777" w:rsidR="006D2D68" w:rsidRDefault="006D2D68">
            <w:pPr>
              <w:widowControl w:val="0"/>
              <w:spacing w:before="0" w:after="0"/>
            </w:pPr>
          </w:p>
        </w:tc>
        <w:tc>
          <w:tcPr>
            <w:tcW w:w="4680" w:type="dxa"/>
          </w:tcPr>
          <w:p w14:paraId="640AF6A0" w14:textId="77777777" w:rsidR="006D2D68" w:rsidRDefault="00000000">
            <w:pPr>
              <w:widowControl w:val="0"/>
              <w:spacing w:after="0"/>
            </w:pPr>
            <w:r>
              <w:t xml:space="preserve">Example in </w:t>
            </w:r>
            <w:r>
              <w:rPr>
                <w:i/>
                <w:iCs/>
              </w:rPr>
              <w:t>range</w:t>
            </w:r>
            <w:r>
              <w:t>:</w:t>
            </w:r>
          </w:p>
          <w:p w14:paraId="13A44A78" w14:textId="77777777" w:rsidR="006D2D68" w:rsidRDefault="006D2D68">
            <w:pPr>
              <w:widowControl w:val="0"/>
              <w:spacing w:before="0" w:after="0"/>
            </w:pPr>
          </w:p>
        </w:tc>
      </w:tr>
      <w:tr w:rsidR="006D2D68" w14:paraId="4893F106" w14:textId="77777777" w:rsidTr="006C1B39">
        <w:trPr>
          <w:trHeight w:val="1039"/>
        </w:trPr>
        <w:tc>
          <w:tcPr>
            <w:tcW w:w="4680" w:type="dxa"/>
            <w:vMerge/>
          </w:tcPr>
          <w:p w14:paraId="70DD650D" w14:textId="77777777" w:rsidR="006D2D68" w:rsidRDefault="006D2D68">
            <w:pPr>
              <w:widowControl w:val="0"/>
              <w:spacing w:before="0" w:after="0"/>
            </w:pPr>
          </w:p>
        </w:tc>
        <w:tc>
          <w:tcPr>
            <w:tcW w:w="4680" w:type="dxa"/>
          </w:tcPr>
          <w:p w14:paraId="787A9FBA" w14:textId="77777777" w:rsidR="006D2D68" w:rsidRDefault="00000000">
            <w:pPr>
              <w:widowControl w:val="0"/>
              <w:spacing w:after="0"/>
            </w:pPr>
            <w:r>
              <w:t xml:space="preserve">Example NOT in </w:t>
            </w:r>
            <w:r>
              <w:rPr>
                <w:i/>
                <w:iCs/>
              </w:rPr>
              <w:t>range</w:t>
            </w:r>
            <w:r>
              <w:t>:</w:t>
            </w:r>
          </w:p>
          <w:p w14:paraId="134E9417" w14:textId="77777777" w:rsidR="006D2D68" w:rsidRDefault="006D2D68">
            <w:pPr>
              <w:widowControl w:val="0"/>
              <w:spacing w:before="0" w:after="0"/>
            </w:pPr>
          </w:p>
        </w:tc>
      </w:tr>
    </w:tbl>
    <w:p w14:paraId="6E9255A2" w14:textId="4BA9A5B5" w:rsidR="00A064F0" w:rsidRDefault="00A064F0">
      <w:pPr>
        <w:rPr>
          <w:sz w:val="2"/>
          <w:szCs w:val="2"/>
        </w:rPr>
      </w:pPr>
    </w:p>
    <w:p w14:paraId="4646F442" w14:textId="77777777" w:rsidR="00A064F0" w:rsidRDefault="00A064F0">
      <w:pPr>
        <w:rPr>
          <w:sz w:val="2"/>
          <w:szCs w:val="2"/>
        </w:rPr>
      </w:pPr>
      <w:r>
        <w:rPr>
          <w:sz w:val="2"/>
          <w:szCs w:val="2"/>
        </w:rPr>
        <w:br w:type="page"/>
      </w:r>
    </w:p>
    <w:p w14:paraId="3B29BFA3" w14:textId="77777777" w:rsidR="006D2D68" w:rsidRDefault="006D2D68">
      <w:pPr>
        <w:rPr>
          <w:sz w:val="2"/>
          <w:szCs w:val="2"/>
        </w:rPr>
      </w:pPr>
    </w:p>
    <w:tbl>
      <w:tblPr>
        <w:tblW w:w="9360" w:type="dxa"/>
        <w:tblLayout w:type="fixed"/>
        <w:tblLook w:val="04A0" w:firstRow="1" w:lastRow="0" w:firstColumn="1" w:lastColumn="0" w:noHBand="0" w:noVBand="1"/>
      </w:tblPr>
      <w:tblGrid>
        <w:gridCol w:w="4680"/>
        <w:gridCol w:w="4680"/>
      </w:tblGrid>
      <w:tr w:rsidR="006D2D68" w14:paraId="4145B6F8" w14:textId="77777777" w:rsidTr="006C1B39">
        <w:trPr>
          <w:trHeight w:val="1039"/>
        </w:trPr>
        <w:tc>
          <w:tcPr>
            <w:tcW w:w="4680" w:type="dxa"/>
            <w:vMerge w:val="restart"/>
          </w:tcPr>
          <w:p w14:paraId="7EEC1B9D" w14:textId="77777777" w:rsidR="006D2D68" w:rsidRDefault="00000000">
            <w:pPr>
              <w:widowControl w:val="0"/>
              <w:spacing w:before="0" w:after="0"/>
            </w:pPr>
            <w:r>
              <w:t xml:space="preserve">3. </w:t>
            </w:r>
          </w:p>
          <w:p w14:paraId="42EC484D" w14:textId="77777777" w:rsidR="006D2D68" w:rsidRDefault="00000000">
            <w:pPr>
              <w:widowControl w:val="0"/>
              <w:spacing w:before="0" w:after="0"/>
              <w:jc w:val="center"/>
            </w:pPr>
            <w:r>
              <w:rPr>
                <w:noProof/>
              </w:rPr>
              <w:drawing>
                <wp:inline distT="114300" distB="114300" distL="114300" distR="114300" wp14:anchorId="63564D5D" wp14:editId="68078830">
                  <wp:extent cx="2590800" cy="2514600"/>
                  <wp:effectExtent l="0" t="0" r="0" b="0"/>
                  <wp:docPr id="7" name="image6.png" descr="A line graph titled height of ball above the ground open parenthesis feet close parenthesis versus time open parenthesis seconds close parenthesis shows the path of a ball after it is thrown or launched. The horizontal axis represents time and is marked every 2 units from 0 to 20, with grid lines every 1 unit. The vertical axis represents height and is marked every 10 units from 0 to 60, with grid lines every 2 units and major markings every 10 units.&#10;&#10;The graph begins at the origin open parenthesis 0 comma 0 close parenthesis. The line rises very steeply in a curve to reach a peak height of 52 feet at open parenthesis 2 comma 52 close parenthesis. After the peak, the height drops quickly to open parenthesis 3 comma 29 close parenthesis. From there, the descent becomes more gradual, passing through open parenthesis 5 comma 21 close parenthesis. The line then follows a straight path downward until it hits the ground, represented by the horizontal axis, at open parenthesis 15 point 5 comma 0 close parenthesis."/>
                  <wp:cNvGraphicFramePr/>
                  <a:graphic xmlns:a="http://schemas.openxmlformats.org/drawingml/2006/main">
                    <a:graphicData uri="http://schemas.openxmlformats.org/drawingml/2006/picture">
                      <pic:pic xmlns:pic="http://schemas.openxmlformats.org/drawingml/2006/picture">
                        <pic:nvPicPr>
                          <pic:cNvPr id="7" name="image6.png" descr="A line graph titled height of ball above the ground open parenthesis feet close parenthesis versus time open parenthesis seconds close parenthesis shows the path of a ball after it is thrown or launched. The horizontal axis represents time and is marked every 2 units from 0 to 20, with grid lines every 1 unit. The vertical axis represents height and is marked every 10 units from 0 to 60, with grid lines every 2 units and major markings every 10 units.&#10;&#10;The graph begins at the origin open parenthesis 0 comma 0 close parenthesis. The line rises very steeply in a curve to reach a peak height of 52 feet at open parenthesis 2 comma 52 close parenthesis. After the peak, the height drops quickly to open parenthesis 3 comma 29 close parenthesis. From there, the descent becomes more gradual, passing through open parenthesis 5 comma 21 close parenthesis. The line then follows a straight path downward until it hits the ground, represented by the horizontal axis, at open parenthesis 15 point 5 comma 0 close parenthesis."/>
                          <pic:cNvPicPr preferRelativeResize="0"/>
                        </pic:nvPicPr>
                        <pic:blipFill>
                          <a:blip r:embed="rId27"/>
                          <a:srcRect/>
                          <a:stretch>
                            <a:fillRect/>
                          </a:stretch>
                        </pic:blipFill>
                        <pic:spPr>
                          <a:xfrm>
                            <a:off x="0" y="0"/>
                            <a:ext cx="2590800" cy="2514600"/>
                          </a:xfrm>
                          <a:prstGeom prst="rect">
                            <a:avLst/>
                          </a:prstGeom>
                          <a:ln/>
                        </pic:spPr>
                      </pic:pic>
                    </a:graphicData>
                  </a:graphic>
                </wp:inline>
              </w:drawing>
            </w:r>
          </w:p>
        </w:tc>
        <w:tc>
          <w:tcPr>
            <w:tcW w:w="4680" w:type="dxa"/>
          </w:tcPr>
          <w:p w14:paraId="7D9E8BF5" w14:textId="77777777" w:rsidR="006D2D68" w:rsidRDefault="00000000">
            <w:pPr>
              <w:widowControl w:val="0"/>
              <w:spacing w:after="0"/>
            </w:pPr>
            <w:r>
              <w:t xml:space="preserve">Example in </w:t>
            </w:r>
            <w:r>
              <w:rPr>
                <w:i/>
                <w:iCs/>
              </w:rPr>
              <w:t>domain</w:t>
            </w:r>
            <w:r>
              <w:t>:</w:t>
            </w:r>
          </w:p>
          <w:p w14:paraId="466C3BFA" w14:textId="77777777" w:rsidR="006D2D68" w:rsidRDefault="006D2D68">
            <w:pPr>
              <w:widowControl w:val="0"/>
              <w:spacing w:before="0" w:after="0"/>
            </w:pPr>
          </w:p>
        </w:tc>
      </w:tr>
      <w:tr w:rsidR="006D2D68" w14:paraId="1B212FDF" w14:textId="77777777" w:rsidTr="006C1B39">
        <w:trPr>
          <w:trHeight w:val="1039"/>
        </w:trPr>
        <w:tc>
          <w:tcPr>
            <w:tcW w:w="4680" w:type="dxa"/>
            <w:vMerge/>
          </w:tcPr>
          <w:p w14:paraId="2A891712" w14:textId="77777777" w:rsidR="006D2D68" w:rsidRDefault="006D2D68">
            <w:pPr>
              <w:widowControl w:val="0"/>
              <w:spacing w:before="0" w:after="0"/>
            </w:pPr>
          </w:p>
        </w:tc>
        <w:tc>
          <w:tcPr>
            <w:tcW w:w="4680" w:type="dxa"/>
          </w:tcPr>
          <w:p w14:paraId="6846D23F" w14:textId="77777777" w:rsidR="006D2D68" w:rsidRDefault="00000000">
            <w:pPr>
              <w:widowControl w:val="0"/>
              <w:spacing w:after="0"/>
            </w:pPr>
            <w:r>
              <w:t xml:space="preserve">Example NOT in </w:t>
            </w:r>
            <w:r>
              <w:rPr>
                <w:i/>
                <w:iCs/>
              </w:rPr>
              <w:t>domain</w:t>
            </w:r>
            <w:r>
              <w:t>:</w:t>
            </w:r>
          </w:p>
          <w:p w14:paraId="7FFCAA60" w14:textId="77777777" w:rsidR="006D2D68" w:rsidRDefault="006D2D68">
            <w:pPr>
              <w:widowControl w:val="0"/>
              <w:spacing w:before="0" w:after="0"/>
            </w:pPr>
          </w:p>
        </w:tc>
      </w:tr>
      <w:tr w:rsidR="006D2D68" w14:paraId="6694155D" w14:textId="77777777" w:rsidTr="006C1B39">
        <w:trPr>
          <w:trHeight w:val="1039"/>
        </w:trPr>
        <w:tc>
          <w:tcPr>
            <w:tcW w:w="4680" w:type="dxa"/>
            <w:vMerge/>
          </w:tcPr>
          <w:p w14:paraId="63362F63" w14:textId="77777777" w:rsidR="006D2D68" w:rsidRDefault="006D2D68">
            <w:pPr>
              <w:widowControl w:val="0"/>
              <w:spacing w:before="0" w:after="0"/>
            </w:pPr>
          </w:p>
        </w:tc>
        <w:tc>
          <w:tcPr>
            <w:tcW w:w="4680" w:type="dxa"/>
          </w:tcPr>
          <w:p w14:paraId="30C4DDB4" w14:textId="77777777" w:rsidR="006D2D68" w:rsidRDefault="00000000">
            <w:pPr>
              <w:widowControl w:val="0"/>
              <w:spacing w:after="0"/>
            </w:pPr>
            <w:r>
              <w:t xml:space="preserve">Example in </w:t>
            </w:r>
            <w:r>
              <w:rPr>
                <w:i/>
                <w:iCs/>
              </w:rPr>
              <w:t>range</w:t>
            </w:r>
            <w:r>
              <w:t>:</w:t>
            </w:r>
          </w:p>
          <w:p w14:paraId="0B7A1C15" w14:textId="77777777" w:rsidR="006D2D68" w:rsidRDefault="006D2D68">
            <w:pPr>
              <w:widowControl w:val="0"/>
              <w:spacing w:before="0" w:after="0"/>
            </w:pPr>
          </w:p>
        </w:tc>
      </w:tr>
      <w:tr w:rsidR="006D2D68" w14:paraId="4470E5E3" w14:textId="77777777" w:rsidTr="006C1B39">
        <w:trPr>
          <w:trHeight w:val="1039"/>
        </w:trPr>
        <w:tc>
          <w:tcPr>
            <w:tcW w:w="4680" w:type="dxa"/>
            <w:vMerge/>
          </w:tcPr>
          <w:p w14:paraId="5A04726A" w14:textId="77777777" w:rsidR="006D2D68" w:rsidRDefault="006D2D68">
            <w:pPr>
              <w:widowControl w:val="0"/>
              <w:spacing w:before="0" w:after="0"/>
            </w:pPr>
          </w:p>
        </w:tc>
        <w:tc>
          <w:tcPr>
            <w:tcW w:w="4680" w:type="dxa"/>
          </w:tcPr>
          <w:p w14:paraId="77A64058" w14:textId="77777777" w:rsidR="006D2D68" w:rsidRDefault="00000000">
            <w:pPr>
              <w:widowControl w:val="0"/>
              <w:spacing w:after="0"/>
            </w:pPr>
            <w:r>
              <w:t xml:space="preserve">Example NOT in </w:t>
            </w:r>
            <w:r>
              <w:rPr>
                <w:i/>
                <w:iCs/>
              </w:rPr>
              <w:t>range</w:t>
            </w:r>
            <w:r>
              <w:t>:</w:t>
            </w:r>
          </w:p>
          <w:p w14:paraId="3FFF6921" w14:textId="77777777" w:rsidR="006D2D68" w:rsidRDefault="006D2D68">
            <w:pPr>
              <w:widowControl w:val="0"/>
              <w:spacing w:before="0" w:after="0"/>
            </w:pPr>
          </w:p>
        </w:tc>
      </w:tr>
    </w:tbl>
    <w:p w14:paraId="3A301992" w14:textId="77777777" w:rsidR="006D2D68" w:rsidRDefault="006D2D68"/>
    <w:p w14:paraId="6251C34A" w14:textId="77777777" w:rsidR="006D2D68" w:rsidRDefault="006D2D68"/>
    <w:p w14:paraId="75BDD222" w14:textId="77777777" w:rsidR="006D2D68" w:rsidRDefault="00000000">
      <w:pPr>
        <w:tabs>
          <w:tab w:val="center" w:pos="4680"/>
          <w:tab w:val="right" w:pos="9360"/>
        </w:tabs>
        <w:spacing w:before="0" w:after="0"/>
        <w:jc w:val="right"/>
        <w:rPr>
          <w:sz w:val="2"/>
          <w:szCs w:val="2"/>
        </w:rPr>
      </w:pPr>
      <w:r>
        <w:br w:type="page"/>
      </w:r>
    </w:p>
    <w:p w14:paraId="1F0E72C4" w14:textId="35DC7904" w:rsidR="006C1B39" w:rsidRPr="00B07C4F" w:rsidRDefault="006C1B39" w:rsidP="005825F5">
      <w:pPr>
        <w:pStyle w:val="H1-1Line"/>
      </w:pPr>
      <w:bookmarkStart w:id="34" w:name="_xlwd8emy689d" w:colFirst="0" w:colLast="0"/>
      <w:bookmarkStart w:id="35" w:name="_Toc224153064"/>
      <w:bookmarkEnd w:id="34"/>
      <w:r>
        <w:lastRenderedPageBreak/>
        <w:t>Lesson 4.14: Sequences</w:t>
      </w:r>
      <w:bookmarkEnd w:id="35"/>
      <w:r>
        <w:t xml:space="preserve"> </w:t>
      </w:r>
    </w:p>
    <w:p w14:paraId="4EDB25EA" w14:textId="282D5B3D" w:rsidR="006D2D68" w:rsidRDefault="00000000">
      <w:r>
        <w:t xml:space="preserve">For questions 1 - 4, fill in the blanks to continue the patterns. </w:t>
      </w:r>
    </w:p>
    <w:p w14:paraId="486108D4" w14:textId="77777777" w:rsidR="006C1B39" w:rsidRDefault="006C1B39" w:rsidP="006C1B39">
      <w:r>
        <w:t>1)</w:t>
      </w:r>
      <w:r>
        <w:tab/>
        <w:t>3, 6, 9, ______, ______</w:t>
      </w:r>
    </w:p>
    <w:p w14:paraId="5E2074DF" w14:textId="77777777" w:rsidR="006C1B39" w:rsidRDefault="006C1B39" w:rsidP="006C1B39"/>
    <w:p w14:paraId="4D9C7A91" w14:textId="77777777" w:rsidR="006C1B39" w:rsidRDefault="006C1B39" w:rsidP="006C1B39">
      <w:r>
        <w:t>2)</w:t>
      </w:r>
      <w:r>
        <w:tab/>
        <w:t>1, ______, 9, 13, ______</w:t>
      </w:r>
    </w:p>
    <w:p w14:paraId="4F02FCC2" w14:textId="77777777" w:rsidR="006C1B39" w:rsidRDefault="006C1B39" w:rsidP="006C1B39"/>
    <w:p w14:paraId="0716E672" w14:textId="77777777" w:rsidR="006C1B39" w:rsidRDefault="006C1B39" w:rsidP="006C1B39">
      <w:r>
        <w:t>3)</w:t>
      </w:r>
      <w:r>
        <w:tab/>
        <w:t>3, 6, 12, ______, ______</w:t>
      </w:r>
    </w:p>
    <w:p w14:paraId="725C5F19" w14:textId="77777777" w:rsidR="006C1B39" w:rsidRDefault="006C1B39" w:rsidP="006C1B39"/>
    <w:p w14:paraId="0CA4C52C" w14:textId="77777777" w:rsidR="006C1B39" w:rsidRDefault="006C1B39" w:rsidP="006C1B39">
      <w:r>
        <w:t>4)</w:t>
      </w:r>
      <w:r>
        <w:tab/>
        <w:t>128, 64, ______, ______, 8</w:t>
      </w:r>
      <w:bookmarkStart w:id="36" w:name="_w3foxjpjfq25" w:colFirst="0" w:colLast="0"/>
      <w:bookmarkEnd w:id="36"/>
    </w:p>
    <w:p w14:paraId="4925685E" w14:textId="77777777" w:rsidR="006C1B39" w:rsidRDefault="006C1B39" w:rsidP="006C1B39"/>
    <w:p w14:paraId="30BF1F30" w14:textId="09368BFB" w:rsidR="006D2D68" w:rsidRDefault="00000000" w:rsidP="006C1B39">
      <w:r>
        <w:br w:type="page"/>
      </w:r>
    </w:p>
    <w:p w14:paraId="5277AC43" w14:textId="77777777" w:rsidR="006C1B39" w:rsidRDefault="006C1B39" w:rsidP="005825F5">
      <w:pPr>
        <w:pStyle w:val="H1-1Line"/>
      </w:pPr>
      <w:bookmarkStart w:id="37" w:name="_bs4sg438jhh3" w:colFirst="0" w:colLast="0"/>
      <w:bookmarkStart w:id="38" w:name="_Toc224153065"/>
      <w:bookmarkEnd w:id="37"/>
      <w:r>
        <w:lastRenderedPageBreak/>
        <w:t>Lesson 4.15: Introducing Geometric Sequences</w:t>
      </w:r>
      <w:bookmarkEnd w:id="38"/>
      <w:r>
        <w:t xml:space="preserve"> </w:t>
      </w:r>
    </w:p>
    <w:p w14:paraId="13EB3955" w14:textId="661B70E8" w:rsidR="006D2D68" w:rsidRDefault="00000000">
      <w:pPr>
        <w:numPr>
          <w:ilvl w:val="0"/>
          <w:numId w:val="13"/>
        </w:numPr>
      </w:pPr>
      <w:r>
        <w:t xml:space="preserve">Identify all the expressions that are equivalent to </w:t>
      </w:r>
      <m:oMath>
        <m:r>
          <w:rPr>
            <w:rFonts w:ascii="Cambria Math" w:hAnsi="Cambria Math"/>
          </w:rPr>
          <m:t>2 ∙ 2 ∙ 2 ∙ 2 ∙ 2 ∙ 2</m:t>
        </m:r>
      </m:oMath>
      <w:r>
        <w:t>.</w:t>
      </w:r>
    </w:p>
    <w:tbl>
      <w:tblPr>
        <w:tblStyle w:val="aff8"/>
        <w:tblW w:w="7230" w:type="dxa"/>
        <w:tblInd w:w="1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10"/>
        <w:gridCol w:w="2410"/>
        <w:gridCol w:w="2410"/>
      </w:tblGrid>
      <w:tr w:rsidR="006D2D68" w14:paraId="68F76F46" w14:textId="77777777" w:rsidTr="006C1B39">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032069"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Expression</w:t>
            </w:r>
          </w:p>
        </w:tc>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CFF39C5"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Equivalent</w:t>
            </w:r>
          </w:p>
        </w:tc>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657FFA7" w14:textId="77777777" w:rsidR="006D2D68" w:rsidRDefault="00000000">
            <w:pPr>
              <w:widowControl w:val="0"/>
              <w:pBdr>
                <w:top w:val="nil"/>
                <w:left w:val="nil"/>
                <w:bottom w:val="nil"/>
                <w:right w:val="nil"/>
                <w:between w:val="nil"/>
              </w:pBdr>
              <w:spacing w:before="0" w:after="0"/>
              <w:jc w:val="center"/>
              <w:rPr>
                <w:b/>
                <w:bCs/>
                <w:color w:val="FFFFFF"/>
              </w:rPr>
            </w:pPr>
            <w:r>
              <w:rPr>
                <w:b/>
                <w:bCs/>
                <w:color w:val="FFFFFF"/>
              </w:rPr>
              <w:t>Not Equivalent</w:t>
            </w:r>
          </w:p>
        </w:tc>
      </w:tr>
      <w:tr w:rsidR="006D2D68" w14:paraId="4BEFB412"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74C6D0" w14:textId="77777777" w:rsidR="006D2D68" w:rsidRDefault="00000000">
            <w:pPr>
              <w:widowControl w:val="0"/>
              <w:pBdr>
                <w:top w:val="nil"/>
                <w:left w:val="nil"/>
                <w:bottom w:val="nil"/>
                <w:right w:val="nil"/>
                <w:between w:val="nil"/>
              </w:pBdr>
              <w:spacing w:after="0"/>
              <w:jc w:val="center"/>
            </w:pPr>
            <m:oMathPara>
              <m:oMath>
                <m:sSup>
                  <m:sSupPr>
                    <m:ctrlPr>
                      <w:rPr>
                        <w:rFonts w:ascii="Cambria Math" w:hAnsi="Cambria Math"/>
                      </w:rPr>
                    </m:ctrlPr>
                  </m:sSupPr>
                  <m:e>
                    <m:r>
                      <w:rPr>
                        <w:rFonts w:ascii="Cambria Math" w:hAnsi="Cambria Math"/>
                      </w:rPr>
                      <m:t>2</m:t>
                    </m:r>
                  </m:e>
                  <m:sup>
                    <m:r>
                      <w:rPr>
                        <w:rFonts w:ascii="Cambria Math" w:hAnsi="Cambria Math"/>
                      </w:rPr>
                      <m:t>6</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FC1977" w14:textId="7A58C728" w:rsidR="006D2D68" w:rsidRDefault="00A064F0" w:rsidP="00A064F0">
            <w:pPr>
              <w:widowControl w:val="0"/>
              <w:pBdr>
                <w:top w:val="nil"/>
                <w:left w:val="nil"/>
                <w:bottom w:val="nil"/>
                <w:right w:val="nil"/>
                <w:between w:val="nil"/>
              </w:pBdr>
              <w:spacing w:after="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69C678" w14:textId="07602783" w:rsidR="006D2D68" w:rsidRDefault="00A064F0" w:rsidP="00A064F0">
            <w:pPr>
              <w:widowControl w:val="0"/>
              <w:ind w:left="180"/>
              <w:jc w:val="center"/>
            </w:pPr>
            <w:r>
              <w:t>_</w:t>
            </w:r>
          </w:p>
        </w:tc>
      </w:tr>
      <w:tr w:rsidR="006D2D68" w14:paraId="55480EAC"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5DC0582" w14:textId="77777777" w:rsidR="006D2D68" w:rsidRDefault="00000000">
            <w:pPr>
              <w:widowControl w:val="0"/>
              <w:pBdr>
                <w:top w:val="nil"/>
                <w:left w:val="nil"/>
                <w:bottom w:val="nil"/>
                <w:right w:val="nil"/>
                <w:between w:val="nil"/>
              </w:pBdr>
              <w:spacing w:after="0"/>
              <w:jc w:val="center"/>
            </w:pPr>
            <m:oMathPara>
              <m:oMath>
                <m:r>
                  <w:rPr>
                    <w:rFonts w:ascii="Cambria Math" w:hAnsi="Cambria Math"/>
                  </w:rPr>
                  <m:t>2 ∙ 6</m:t>
                </m:r>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CC2671" w14:textId="7222ABA5" w:rsidR="006D2D68" w:rsidRDefault="00A064F0" w:rsidP="00A064F0">
            <w:pPr>
              <w:widowControl w:val="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EB8B33" w14:textId="371FC391" w:rsidR="006D2D68" w:rsidRDefault="00A064F0" w:rsidP="00A064F0">
            <w:pPr>
              <w:widowControl w:val="0"/>
              <w:ind w:left="180"/>
              <w:jc w:val="center"/>
            </w:pPr>
            <w:r>
              <w:t>_</w:t>
            </w:r>
          </w:p>
        </w:tc>
      </w:tr>
      <w:tr w:rsidR="00A064F0" w14:paraId="5CED50AD"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67D2F2" w14:textId="77777777" w:rsidR="00A064F0" w:rsidRDefault="00A064F0" w:rsidP="00A064F0">
            <w:pPr>
              <w:widowControl w:val="0"/>
              <w:pBdr>
                <w:top w:val="nil"/>
                <w:left w:val="nil"/>
                <w:bottom w:val="nil"/>
                <w:right w:val="nil"/>
                <w:between w:val="nil"/>
              </w:pBdr>
              <w:spacing w:after="0"/>
              <w:jc w:val="center"/>
            </w:pPr>
            <m:oMathPara>
              <m:oMath>
                <m:sSup>
                  <m:sSupPr>
                    <m:ctrlPr>
                      <w:rPr>
                        <w:rFonts w:ascii="Cambria Math" w:hAnsi="Cambria Math"/>
                      </w:rPr>
                    </m:ctrlPr>
                  </m:sSupPr>
                  <m:e>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2</m:t>
                        </m:r>
                      </m:sup>
                    </m:sSup>
                    <m:r>
                      <w:rPr>
                        <w:rFonts w:ascii="Cambria Math" w:hAnsi="Cambria Math"/>
                      </w:rPr>
                      <m:t>)</m:t>
                    </m:r>
                  </m:e>
                  <m:sup>
                    <m:r>
                      <w:rPr>
                        <w:rFonts w:ascii="Cambria Math" w:hAnsi="Cambria Math"/>
                      </w:rPr>
                      <m:t>3</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146E6C" w14:textId="0BBDF2B8"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4DCFD46" w14:textId="11153771" w:rsidR="00A064F0" w:rsidRDefault="00A064F0" w:rsidP="00A064F0">
            <w:pPr>
              <w:widowControl w:val="0"/>
              <w:ind w:left="180"/>
              <w:jc w:val="center"/>
            </w:pPr>
            <w:r>
              <w:t>_</w:t>
            </w:r>
          </w:p>
        </w:tc>
      </w:tr>
      <w:tr w:rsidR="00A064F0" w14:paraId="4832683F"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3CEC92" w14:textId="77777777" w:rsidR="00A064F0" w:rsidRDefault="00A064F0" w:rsidP="00A064F0">
            <w:pPr>
              <w:widowControl w:val="0"/>
              <w:pBdr>
                <w:top w:val="nil"/>
                <w:left w:val="nil"/>
                <w:bottom w:val="nil"/>
                <w:right w:val="nil"/>
                <w:between w:val="nil"/>
              </w:pBdr>
              <w:spacing w:after="0"/>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4C49D9" w14:textId="75FC9F2C"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B9D522" w14:textId="777352DE" w:rsidR="00A064F0" w:rsidRDefault="00A064F0" w:rsidP="00A064F0">
            <w:pPr>
              <w:widowControl w:val="0"/>
              <w:ind w:left="180"/>
              <w:jc w:val="center"/>
            </w:pPr>
            <w:r>
              <w:t>_</w:t>
            </w:r>
          </w:p>
        </w:tc>
      </w:tr>
      <w:tr w:rsidR="00A064F0" w14:paraId="2E0F5764"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D60C22" w14:textId="77777777" w:rsidR="00A064F0" w:rsidRDefault="00A064F0" w:rsidP="00A064F0">
            <w:pPr>
              <w:widowControl w:val="0"/>
              <w:jc w:val="center"/>
            </w:pPr>
            <m:oMathPara>
              <m:oMath>
                <m:sSup>
                  <m:sSupPr>
                    <m:ctrlPr>
                      <w:rPr>
                        <w:rFonts w:ascii="Cambria Math" w:hAnsi="Cambria Math"/>
                      </w:rPr>
                    </m:ctrlPr>
                  </m:sSupPr>
                  <m:e>
                    <m:r>
                      <w:rPr>
                        <w:rFonts w:ascii="Cambria Math" w:hAnsi="Cambria Math"/>
                      </w:rPr>
                      <m:t>2</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2</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9C46A0" w14:textId="3C7B4EF8"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4E2C8A" w14:textId="61916026" w:rsidR="00A064F0" w:rsidRDefault="00A064F0" w:rsidP="00A064F0">
            <w:pPr>
              <w:widowControl w:val="0"/>
              <w:ind w:left="180"/>
              <w:jc w:val="center"/>
            </w:pPr>
            <w:r>
              <w:t>_</w:t>
            </w:r>
          </w:p>
        </w:tc>
      </w:tr>
      <w:tr w:rsidR="00A064F0" w14:paraId="64E3AB81"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986615" w14:textId="77777777" w:rsidR="00A064F0" w:rsidRDefault="00A064F0" w:rsidP="00A064F0">
            <w:pPr>
              <w:widowControl w:val="0"/>
              <w:pBdr>
                <w:top w:val="nil"/>
                <w:left w:val="nil"/>
                <w:bottom w:val="nil"/>
                <w:right w:val="nil"/>
                <w:between w:val="nil"/>
              </w:pBdr>
              <w:spacing w:after="0"/>
              <w:jc w:val="center"/>
            </w:pPr>
            <m:oMathPara>
              <m:oMath>
                <m:sSup>
                  <m:sSupPr>
                    <m:ctrlPr>
                      <w:rPr>
                        <w:rFonts w:ascii="Cambria Math" w:hAnsi="Cambria Math"/>
                      </w:rPr>
                    </m:ctrlPr>
                  </m:sSupPr>
                  <m:e>
                    <m:r>
                      <w:rPr>
                        <w:rFonts w:ascii="Cambria Math" w:hAnsi="Cambria Math"/>
                      </w:rPr>
                      <m:t>6</m:t>
                    </m:r>
                  </m:e>
                  <m:sup>
                    <m:r>
                      <w:rPr>
                        <w:rFonts w:ascii="Cambria Math" w:hAnsi="Cambria Math"/>
                      </w:rPr>
                      <m:t>2</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A90E36E" w14:textId="21228CC4"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71EED2" w14:textId="457EF174" w:rsidR="00A064F0" w:rsidRDefault="00A064F0" w:rsidP="00A064F0">
            <w:pPr>
              <w:widowControl w:val="0"/>
              <w:ind w:left="180"/>
              <w:jc w:val="center"/>
            </w:pPr>
            <w:r>
              <w:t>_</w:t>
            </w:r>
          </w:p>
        </w:tc>
      </w:tr>
      <w:tr w:rsidR="00A064F0" w14:paraId="6C6E99AE"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D375D11" w14:textId="77777777" w:rsidR="00A064F0" w:rsidRDefault="00A064F0" w:rsidP="00A064F0">
            <w:pPr>
              <w:widowControl w:val="0"/>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FA098E" w14:textId="2B8EBD3A"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64D3EC9" w14:textId="1DFE376F" w:rsidR="00A064F0" w:rsidRDefault="00A064F0" w:rsidP="00A064F0">
            <w:pPr>
              <w:widowControl w:val="0"/>
              <w:ind w:left="180"/>
              <w:jc w:val="center"/>
            </w:pPr>
            <w:r>
              <w:t>_</w:t>
            </w:r>
          </w:p>
        </w:tc>
      </w:tr>
      <w:tr w:rsidR="00A064F0" w14:paraId="4A019268" w14:textId="77777777" w:rsidTr="006C1B39">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0AA14B" w14:textId="77777777" w:rsidR="00A064F0" w:rsidRDefault="00A064F0" w:rsidP="00A064F0">
            <w:pPr>
              <w:widowControl w:val="0"/>
              <w:jc w:val="center"/>
            </w:pPr>
            <m:oMathPara>
              <m:oMath>
                <m:sSup>
                  <m:sSupPr>
                    <m:ctrlPr>
                      <w:rPr>
                        <w:rFonts w:ascii="Cambria Math" w:hAnsi="Cambria Math"/>
                      </w:rPr>
                    </m:ctrlPr>
                  </m:sSupPr>
                  <m:e>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3</m:t>
                        </m:r>
                      </m:sup>
                    </m:sSup>
                    <m:r>
                      <w:rPr>
                        <w:rFonts w:ascii="Cambria Math" w:hAnsi="Cambria Math"/>
                      </w:rPr>
                      <m:t>)</m:t>
                    </m:r>
                  </m:e>
                  <m:sup>
                    <m:r>
                      <w:rPr>
                        <w:rFonts w:ascii="Cambria Math" w:hAnsi="Cambria Math"/>
                      </w:rPr>
                      <m:t>2</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DAA877" w14:textId="3CA15D3D" w:rsidR="00A064F0" w:rsidRDefault="00A064F0" w:rsidP="00A064F0">
            <w:pPr>
              <w:widowControl w:val="0"/>
              <w:ind w:left="180"/>
              <w:jc w:val="center"/>
            </w:pPr>
            <w:r>
              <w:t>_</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7DBE7D" w14:textId="1582C4AE" w:rsidR="00A064F0" w:rsidRDefault="00A064F0" w:rsidP="00A064F0">
            <w:pPr>
              <w:widowControl w:val="0"/>
              <w:ind w:left="180"/>
              <w:jc w:val="center"/>
            </w:pPr>
            <w:r>
              <w:t>_</w:t>
            </w:r>
          </w:p>
        </w:tc>
      </w:tr>
    </w:tbl>
    <w:p w14:paraId="395A872F" w14:textId="77777777" w:rsidR="006D2D68" w:rsidRDefault="00000000">
      <w:pPr>
        <w:numPr>
          <w:ilvl w:val="0"/>
          <w:numId w:val="13"/>
        </w:numPr>
      </w:pPr>
      <w:r>
        <w:t xml:space="preserve">Which expressions equal </w:t>
      </w:r>
      <m:oMath>
        <m:sSup>
          <m:sSupPr>
            <m:ctrlPr>
              <w:rPr>
                <w:rFonts w:ascii="Cambria Math" w:hAnsi="Cambria Math"/>
              </w:rPr>
            </m:ctrlPr>
          </m:sSupPr>
          <m:e>
            <m:r>
              <w:rPr>
                <w:rFonts w:ascii="Cambria Math" w:hAnsi="Cambria Math"/>
              </w:rPr>
              <m:t>8</m:t>
            </m:r>
          </m:e>
          <m:sup>
            <m:r>
              <w:rPr>
                <w:rFonts w:ascii="Cambria Math" w:hAnsi="Cambria Math"/>
              </w:rPr>
              <m:t>0</m:t>
            </m:r>
          </m:sup>
        </m:sSup>
        <m:r>
          <w:rPr>
            <w:rFonts w:ascii="Cambria Math" w:hAnsi="Cambria Math"/>
          </w:rPr>
          <m:t>?</m:t>
        </m:r>
      </m:oMath>
      <w:r>
        <w:t xml:space="preserve"> </w:t>
      </w:r>
      <w:r>
        <w:rPr>
          <w:b/>
          <w:bCs/>
        </w:rPr>
        <w:t>Select four</w:t>
      </w:r>
      <w:r>
        <w:t xml:space="preserve"> equivalent expressions. </w:t>
      </w:r>
    </w:p>
    <w:p w14:paraId="6100E306" w14:textId="77777777" w:rsidR="006D2D68" w:rsidRDefault="00000000" w:rsidP="00A064F0">
      <w:pPr>
        <w:pStyle w:val="ListParagraph"/>
        <w:numPr>
          <w:ilvl w:val="0"/>
          <w:numId w:val="22"/>
        </w:numPr>
        <w:spacing w:line="360" w:lineRule="auto"/>
      </w:pPr>
      <m:oMath>
        <m:r>
          <w:rPr>
            <w:rFonts w:ascii="Cambria Math" w:hAnsi="Cambria Math"/>
          </w:rPr>
          <m:t>1</m:t>
        </m:r>
      </m:oMath>
    </w:p>
    <w:p w14:paraId="7A124BEC" w14:textId="77777777" w:rsidR="006D2D68" w:rsidRDefault="00000000" w:rsidP="00A064F0">
      <w:pPr>
        <w:pStyle w:val="ListParagraph"/>
        <w:numPr>
          <w:ilvl w:val="0"/>
          <w:numId w:val="22"/>
        </w:numPr>
        <w:spacing w:line="360" w:lineRule="auto"/>
      </w:pPr>
      <m:oMath>
        <m:r>
          <w:rPr>
            <w:rFonts w:ascii="Cambria Math" w:hAnsi="Cambria Math"/>
          </w:rPr>
          <m:t>0</m:t>
        </m:r>
      </m:oMath>
    </w:p>
    <w:p w14:paraId="2AF78868" w14:textId="77777777" w:rsidR="006D2D68" w:rsidRDefault="00000000" w:rsidP="00A064F0">
      <w:pPr>
        <w:pStyle w:val="ListParagraph"/>
        <w:numPr>
          <w:ilvl w:val="0"/>
          <w:numId w:val="22"/>
        </w:numPr>
        <w:spacing w:line="360" w:lineRule="auto"/>
      </w:pPr>
      <m:oMath>
        <m:sSup>
          <m:sSupPr>
            <m:ctrlPr>
              <w:rPr>
                <w:rFonts w:ascii="Cambria Math" w:hAnsi="Cambria Math"/>
              </w:rPr>
            </m:ctrlPr>
          </m:sSupPr>
          <m:e>
            <m:r>
              <w:rPr>
                <w:rFonts w:ascii="Cambria Math" w:hAnsi="Cambria Math"/>
              </w:rPr>
              <m:t>8</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8</m:t>
            </m:r>
          </m:e>
          <m:sup>
            <m:r>
              <w:rPr>
                <w:rFonts w:ascii="Cambria Math" w:hAnsi="Cambria Math"/>
              </w:rPr>
              <m:t>-3</m:t>
            </m:r>
          </m:sup>
        </m:sSup>
      </m:oMath>
    </w:p>
    <w:p w14:paraId="7538D85E" w14:textId="77777777" w:rsidR="006D2D68" w:rsidRDefault="00000000" w:rsidP="00A064F0">
      <w:pPr>
        <w:pStyle w:val="ListParagraph"/>
        <w:numPr>
          <w:ilvl w:val="0"/>
          <w:numId w:val="22"/>
        </w:numPr>
        <w:spacing w:line="360" w:lineRule="auto"/>
      </w:pPr>
      <m:oMath>
        <m:f>
          <m:fPr>
            <m:ctrlPr>
              <w:rPr>
                <w:rFonts w:ascii="Cambria Math" w:hAnsi="Cambria Math"/>
              </w:rPr>
            </m:ctrlPr>
          </m:fPr>
          <m:num>
            <m:sSup>
              <m:sSupPr>
                <m:ctrlPr>
                  <w:rPr>
                    <w:rFonts w:ascii="Cambria Math" w:hAnsi="Cambria Math"/>
                  </w:rPr>
                </m:ctrlPr>
              </m:sSupPr>
              <m:e>
                <m:r>
                  <w:rPr>
                    <w:rFonts w:ascii="Cambria Math" w:hAnsi="Cambria Math"/>
                  </w:rPr>
                  <m:t>8</m:t>
                </m:r>
              </m:e>
              <m:sup>
                <m:r>
                  <w:rPr>
                    <w:rFonts w:ascii="Cambria Math" w:hAnsi="Cambria Math"/>
                  </w:rPr>
                  <m:t>2</m:t>
                </m:r>
              </m:sup>
            </m:sSup>
          </m:num>
          <m:den>
            <m:sSup>
              <m:sSupPr>
                <m:ctrlPr>
                  <w:rPr>
                    <w:rFonts w:ascii="Cambria Math" w:hAnsi="Cambria Math"/>
                  </w:rPr>
                </m:ctrlPr>
              </m:sSupPr>
              <m:e>
                <m:r>
                  <w:rPr>
                    <w:rFonts w:ascii="Cambria Math" w:hAnsi="Cambria Math"/>
                  </w:rPr>
                  <m:t>8</m:t>
                </m:r>
              </m:e>
              <m:sup>
                <m:r>
                  <w:rPr>
                    <w:rFonts w:ascii="Cambria Math" w:hAnsi="Cambria Math"/>
                  </w:rPr>
                  <m:t>2</m:t>
                </m:r>
              </m:sup>
            </m:sSup>
          </m:den>
        </m:f>
      </m:oMath>
    </w:p>
    <w:p w14:paraId="20D17F24" w14:textId="77777777" w:rsidR="006D2D68" w:rsidRDefault="00000000" w:rsidP="00A064F0">
      <w:pPr>
        <w:pStyle w:val="ListParagraph"/>
        <w:numPr>
          <w:ilvl w:val="0"/>
          <w:numId w:val="22"/>
        </w:numPr>
        <w:spacing w:line="360" w:lineRule="auto"/>
      </w:pPr>
      <m:oMath>
        <m:sSup>
          <m:sSupPr>
            <m:ctrlPr>
              <w:rPr>
                <w:rFonts w:ascii="Cambria Math" w:hAnsi="Cambria Math"/>
              </w:rPr>
            </m:ctrlPr>
          </m:sSupPr>
          <m:e>
            <m:r>
              <w:rPr>
                <w:rFonts w:ascii="Cambria Math" w:hAnsi="Cambria Math"/>
              </w:rPr>
              <m:t>11</m:t>
            </m:r>
          </m:e>
          <m:sup>
            <m:r>
              <w:rPr>
                <w:rFonts w:ascii="Cambria Math" w:hAnsi="Cambria Math"/>
              </w:rPr>
              <m:t>0</m:t>
            </m:r>
          </m:sup>
        </m:sSup>
      </m:oMath>
    </w:p>
    <w:p w14:paraId="3B822C39" w14:textId="77777777" w:rsidR="00683865" w:rsidRDefault="00683865">
      <w:r>
        <w:br w:type="page"/>
      </w:r>
    </w:p>
    <w:p w14:paraId="20075E9F" w14:textId="4005D9D2" w:rsidR="006D2D68" w:rsidRDefault="00000000">
      <w:pPr>
        <w:numPr>
          <w:ilvl w:val="0"/>
          <w:numId w:val="13"/>
        </w:numPr>
      </w:pPr>
      <w:r>
        <w:lastRenderedPageBreak/>
        <w:t xml:space="preserve">Which expressions equal </w:t>
      </w:r>
      <m:oMath>
        <m:sSup>
          <m:sSupPr>
            <m:ctrlPr>
              <w:rPr>
                <w:rFonts w:ascii="Cambria Math" w:hAnsi="Cambria Math"/>
              </w:rPr>
            </m:ctrlPr>
          </m:sSupPr>
          <m:e>
            <m:r>
              <w:rPr>
                <w:rFonts w:ascii="Cambria Math" w:hAnsi="Cambria Math"/>
              </w:rPr>
              <m:t>3</m:t>
            </m:r>
          </m:e>
          <m:sup>
            <m:r>
              <w:rPr>
                <w:rFonts w:ascii="Cambria Math" w:hAnsi="Cambria Math"/>
              </w:rPr>
              <m:t>10</m:t>
            </m:r>
          </m:sup>
        </m:sSup>
        <m:r>
          <w:rPr>
            <w:rFonts w:ascii="Cambria Math" w:hAnsi="Cambria Math"/>
          </w:rPr>
          <m:t>?</m:t>
        </m:r>
      </m:oMath>
      <w:r>
        <w:t xml:space="preserve"> </w:t>
      </w:r>
      <w:r>
        <w:rPr>
          <w:b/>
          <w:bCs/>
        </w:rPr>
        <w:t>Select four</w:t>
      </w:r>
      <w:r>
        <w:t xml:space="preserve"> equivalent expressions. </w:t>
      </w:r>
    </w:p>
    <w:p w14:paraId="55C5CBBB" w14:textId="77777777" w:rsidR="006D2D68" w:rsidRDefault="00000000" w:rsidP="00A064F0">
      <w:pPr>
        <w:pStyle w:val="ListParagraph"/>
        <w:numPr>
          <w:ilvl w:val="0"/>
          <w:numId w:val="23"/>
        </w:numPr>
        <w:spacing w:line="360" w:lineRule="auto"/>
      </w:pPr>
      <m:oMath>
        <m:sSup>
          <m:sSupPr>
            <m:ctrlPr>
              <w:rPr>
                <w:rFonts w:ascii="Cambria Math" w:hAnsi="Cambria Math"/>
              </w:rPr>
            </m:ctrlPr>
          </m:sSupPr>
          <m:e>
            <m:r>
              <w:rPr>
                <w:rFonts w:ascii="Cambria Math" w:hAnsi="Cambria Math"/>
              </w:rPr>
              <m:t>3</m:t>
            </m:r>
          </m:e>
          <m:sup>
            <m:r>
              <w:rPr>
                <w:rFonts w:ascii="Cambria Math" w:hAnsi="Cambria Math"/>
              </w:rPr>
              <m:t>5</m:t>
            </m:r>
          </m:sup>
        </m:sSup>
        <m:r>
          <w:rPr>
            <w:rFonts w:ascii="Cambria Math" w:hAnsi="Cambria Math"/>
          </w:rPr>
          <m:t xml:space="preserve"> ∙ </m:t>
        </m:r>
        <m:sSup>
          <m:sSupPr>
            <m:ctrlPr>
              <w:rPr>
                <w:rFonts w:ascii="Cambria Math" w:hAnsi="Cambria Math"/>
              </w:rPr>
            </m:ctrlPr>
          </m:sSupPr>
          <m:e>
            <m:r>
              <w:rPr>
                <w:rFonts w:ascii="Cambria Math" w:hAnsi="Cambria Math"/>
              </w:rPr>
              <m:t>3</m:t>
            </m:r>
          </m:e>
          <m:sup>
            <m:r>
              <w:rPr>
                <w:rFonts w:ascii="Cambria Math" w:hAnsi="Cambria Math"/>
              </w:rPr>
              <m:t>2</m:t>
            </m:r>
          </m:sup>
        </m:sSup>
      </m:oMath>
    </w:p>
    <w:p w14:paraId="2025BA33" w14:textId="77777777" w:rsidR="006D2D68" w:rsidRDefault="00000000" w:rsidP="00A064F0">
      <w:pPr>
        <w:pStyle w:val="ListParagraph"/>
        <w:numPr>
          <w:ilvl w:val="0"/>
          <w:numId w:val="23"/>
        </w:numPr>
        <w:spacing w:line="360" w:lineRule="auto"/>
      </w:pPr>
      <m:oMath>
        <m:sSup>
          <m:sSupPr>
            <m:ctrlPr>
              <w:rPr>
                <w:rFonts w:ascii="Cambria Math" w:hAnsi="Cambria Math"/>
              </w:rPr>
            </m:ctrlPr>
          </m:sSupPr>
          <m:e>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5</m:t>
                </m:r>
              </m:sup>
            </m:sSup>
            <m:r>
              <w:rPr>
                <w:rFonts w:ascii="Cambria Math" w:hAnsi="Cambria Math"/>
              </w:rPr>
              <m:t>)</m:t>
            </m:r>
          </m:e>
          <m:sup>
            <m:r>
              <w:rPr>
                <w:rFonts w:ascii="Cambria Math" w:hAnsi="Cambria Math"/>
              </w:rPr>
              <m:t>2</m:t>
            </m:r>
          </m:sup>
        </m:sSup>
      </m:oMath>
    </w:p>
    <w:p w14:paraId="6264F444" w14:textId="77777777" w:rsidR="006D2D68" w:rsidRDefault="00000000" w:rsidP="00A064F0">
      <w:pPr>
        <w:pStyle w:val="ListParagraph"/>
        <w:numPr>
          <w:ilvl w:val="0"/>
          <w:numId w:val="23"/>
        </w:numPr>
        <w:spacing w:line="360" w:lineRule="auto"/>
      </w:pPr>
      <m:oMath>
        <m:sSup>
          <m:sSupPr>
            <m:ctrlPr>
              <w:rPr>
                <w:rFonts w:ascii="Cambria Math" w:hAnsi="Cambria Math"/>
              </w:rPr>
            </m:ctrlPr>
          </m:sSupPr>
          <m:e>
            <m:r>
              <w:rPr>
                <w:rFonts w:ascii="Cambria Math" w:hAnsi="Cambria Math"/>
              </w:rPr>
              <m:t>3</m:t>
            </m:r>
          </m:e>
          <m:sup>
            <m:r>
              <w:rPr>
                <w:rFonts w:ascii="Cambria Math" w:hAnsi="Cambria Math"/>
              </w:rPr>
              <m:t>7</m:t>
            </m:r>
          </m:sup>
        </m:sSup>
        <m:r>
          <w:rPr>
            <w:rFonts w:ascii="Cambria Math" w:hAnsi="Cambria Math"/>
          </w:rPr>
          <m:t xml:space="preserve"> ∙ </m:t>
        </m:r>
        <m:sSup>
          <m:sSupPr>
            <m:ctrlPr>
              <w:rPr>
                <w:rFonts w:ascii="Cambria Math" w:hAnsi="Cambria Math"/>
              </w:rPr>
            </m:ctrlPr>
          </m:sSupPr>
          <m:e>
            <m:r>
              <w:rPr>
                <w:rFonts w:ascii="Cambria Math" w:hAnsi="Cambria Math"/>
              </w:rPr>
              <m:t>3</m:t>
            </m:r>
          </m:e>
          <m:sup>
            <m:r>
              <w:rPr>
                <w:rFonts w:ascii="Cambria Math" w:hAnsi="Cambria Math"/>
              </w:rPr>
              <m:t>3</m:t>
            </m:r>
          </m:sup>
        </m:sSup>
      </m:oMath>
    </w:p>
    <w:p w14:paraId="55FBC851" w14:textId="77777777" w:rsidR="006D2D68" w:rsidRDefault="00000000" w:rsidP="00A064F0">
      <w:pPr>
        <w:pStyle w:val="ListParagraph"/>
        <w:numPr>
          <w:ilvl w:val="0"/>
          <w:numId w:val="23"/>
        </w:numPr>
        <w:spacing w:line="360" w:lineRule="auto"/>
      </w:pPr>
      <m:oMath>
        <m:sSup>
          <m:sSupPr>
            <m:ctrlPr>
              <w:rPr>
                <w:rFonts w:ascii="Cambria Math" w:hAnsi="Cambria Math"/>
              </w:rPr>
            </m:ctrlPr>
          </m:sSupPr>
          <m:e>
            <m:r>
              <w:rPr>
                <w:rFonts w:ascii="Cambria Math" w:hAnsi="Cambria Math"/>
              </w:rPr>
              <m:t>3</m:t>
            </m:r>
          </m:e>
          <m:sup>
            <m:r>
              <w:rPr>
                <w:rFonts w:ascii="Cambria Math" w:hAnsi="Cambria Math"/>
              </w:rPr>
              <m:t>13</m:t>
            </m:r>
          </m:sup>
        </m:sSup>
        <m:r>
          <w:rPr>
            <w:rFonts w:ascii="Cambria Math" w:hAnsi="Cambria Math"/>
          </w:rPr>
          <m:t xml:space="preserve"> ∙ </m:t>
        </m:r>
        <m:sSup>
          <m:sSupPr>
            <m:ctrlPr>
              <w:rPr>
                <w:rFonts w:ascii="Cambria Math" w:hAnsi="Cambria Math"/>
              </w:rPr>
            </m:ctrlPr>
          </m:sSupPr>
          <m:e>
            <m:r>
              <w:rPr>
                <w:rFonts w:ascii="Cambria Math" w:hAnsi="Cambria Math"/>
              </w:rPr>
              <m:t>3</m:t>
            </m:r>
          </m:e>
          <m:sup>
            <m:r>
              <w:rPr>
                <w:rFonts w:ascii="Cambria Math" w:hAnsi="Cambria Math"/>
              </w:rPr>
              <m:t>-3</m:t>
            </m:r>
          </m:sup>
        </m:sSup>
      </m:oMath>
    </w:p>
    <w:p w14:paraId="3740AFAE" w14:textId="77777777" w:rsidR="006D2D68" w:rsidRDefault="00000000" w:rsidP="00A064F0">
      <w:pPr>
        <w:pStyle w:val="ListParagraph"/>
        <w:numPr>
          <w:ilvl w:val="0"/>
          <w:numId w:val="23"/>
        </w:numPr>
        <w:spacing w:line="360" w:lineRule="auto"/>
      </w:pPr>
      <m:oMath>
        <m:f>
          <m:fPr>
            <m:ctrlPr>
              <w:rPr>
                <w:rFonts w:ascii="Cambria Math" w:hAnsi="Cambria Math"/>
              </w:rPr>
            </m:ctrlPr>
          </m:fPr>
          <m:num>
            <m:sSup>
              <m:sSupPr>
                <m:ctrlPr>
                  <w:rPr>
                    <w:rFonts w:ascii="Cambria Math" w:hAnsi="Cambria Math"/>
                  </w:rPr>
                </m:ctrlPr>
              </m:sSupPr>
              <m:e>
                <m:r>
                  <w:rPr>
                    <w:rFonts w:ascii="Cambria Math" w:hAnsi="Cambria Math"/>
                  </w:rPr>
                  <m:t>3</m:t>
                </m:r>
              </m:e>
              <m:sup>
                <m:r>
                  <w:rPr>
                    <w:rFonts w:ascii="Cambria Math" w:hAnsi="Cambria Math"/>
                  </w:rPr>
                  <m:t>10</m:t>
                </m:r>
              </m:sup>
            </m:sSup>
          </m:num>
          <m:den>
            <m:sSup>
              <m:sSupPr>
                <m:ctrlPr>
                  <w:rPr>
                    <w:rFonts w:ascii="Cambria Math" w:hAnsi="Cambria Math"/>
                  </w:rPr>
                </m:ctrlPr>
              </m:sSupPr>
              <m:e>
                <m:r>
                  <w:rPr>
                    <w:rFonts w:ascii="Cambria Math" w:hAnsi="Cambria Math"/>
                  </w:rPr>
                  <m:t>3</m:t>
                </m:r>
              </m:e>
              <m:sup>
                <m:r>
                  <w:rPr>
                    <w:rFonts w:ascii="Cambria Math" w:hAnsi="Cambria Math"/>
                  </w:rPr>
                  <m:t>0</m:t>
                </m:r>
              </m:sup>
            </m:sSup>
          </m:den>
        </m:f>
      </m:oMath>
    </w:p>
    <w:p w14:paraId="47A08166" w14:textId="77777777" w:rsidR="006D2D68" w:rsidRDefault="00000000">
      <w:pPr>
        <w:tabs>
          <w:tab w:val="center" w:pos="4680"/>
          <w:tab w:val="right" w:pos="9360"/>
        </w:tabs>
        <w:spacing w:before="0" w:after="0"/>
        <w:jc w:val="right"/>
        <w:rPr>
          <w:sz w:val="2"/>
          <w:szCs w:val="2"/>
        </w:rPr>
      </w:pPr>
      <w:r>
        <w:br w:type="page"/>
      </w:r>
    </w:p>
    <w:p w14:paraId="5B794638" w14:textId="77777777" w:rsidR="006C1B39" w:rsidRDefault="006C1B39" w:rsidP="005825F5">
      <w:pPr>
        <w:pStyle w:val="H1-1Line"/>
      </w:pPr>
      <w:bookmarkStart w:id="39" w:name="_bvwlu5h14m7k" w:colFirst="0" w:colLast="0"/>
      <w:bookmarkStart w:id="40" w:name="_Toc224153066"/>
      <w:bookmarkEnd w:id="39"/>
      <w:r>
        <w:lastRenderedPageBreak/>
        <w:t>Lesson 4.16: Different Types of Sequences</w:t>
      </w:r>
      <w:bookmarkEnd w:id="40"/>
      <w:r>
        <w:t xml:space="preserve"> </w:t>
      </w:r>
    </w:p>
    <w:p w14:paraId="655418D2" w14:textId="54185B15" w:rsidR="006D2D68" w:rsidRDefault="00000000">
      <w:r>
        <w:t xml:space="preserve">For questions 1 - 2, examine the patterns with their first 5 terms listed. For each pattern, describe a way to produce each new term from the previous term. </w:t>
      </w:r>
    </w:p>
    <w:p w14:paraId="66492B3F" w14:textId="77777777" w:rsidR="006D2D68" w:rsidRDefault="00000000">
      <w:pPr>
        <w:numPr>
          <w:ilvl w:val="0"/>
          <w:numId w:val="3"/>
        </w:numPr>
      </w:pPr>
      <w:r>
        <w:t xml:space="preserve">Pattern A: 5, 8, 11, 14, 17, … </w:t>
      </w:r>
    </w:p>
    <w:p w14:paraId="200D0381" w14:textId="77777777" w:rsidR="006D2D68" w:rsidRDefault="006D2D68"/>
    <w:p w14:paraId="2E4C29C1" w14:textId="77777777" w:rsidR="006D2D68" w:rsidRDefault="006D2D68"/>
    <w:p w14:paraId="3AEAAC4D" w14:textId="77777777" w:rsidR="006D2D68" w:rsidRDefault="006D2D68"/>
    <w:p w14:paraId="57E0E1FC" w14:textId="77777777" w:rsidR="006D2D68" w:rsidRDefault="00000000">
      <w:pPr>
        <w:numPr>
          <w:ilvl w:val="0"/>
          <w:numId w:val="3"/>
        </w:numPr>
      </w:pPr>
      <w:r>
        <w:t xml:space="preserve">Pattern B: </w:t>
      </w:r>
      <w:proofErr w:type="gramStart"/>
      <w:r>
        <w:t>½ ,</w:t>
      </w:r>
      <w:proofErr w:type="gramEnd"/>
      <w:r>
        <w:t xml:space="preserve"> 1, 2, 4, 8, …</w:t>
      </w:r>
    </w:p>
    <w:p w14:paraId="694A5C7B" w14:textId="77777777" w:rsidR="006D2D68" w:rsidRDefault="006D2D68"/>
    <w:p w14:paraId="64CAD603" w14:textId="77777777" w:rsidR="006D2D68" w:rsidRDefault="006D2D68">
      <w:pPr>
        <w:ind w:left="720"/>
      </w:pPr>
    </w:p>
    <w:p w14:paraId="5481308B" w14:textId="77777777" w:rsidR="006D2D68" w:rsidRDefault="006D2D68">
      <w:pPr>
        <w:ind w:left="720"/>
      </w:pPr>
    </w:p>
    <w:p w14:paraId="7B301D35" w14:textId="77777777" w:rsidR="006D2D68" w:rsidRDefault="006D2D68"/>
    <w:p w14:paraId="7FDD7CDA" w14:textId="77777777" w:rsidR="006D2D68" w:rsidRDefault="00000000">
      <w:r>
        <w:t xml:space="preserve">For each of the equations in questions 3 - 4, find the value of </w:t>
      </w:r>
      <m:oMath>
        <m:r>
          <w:rPr>
            <w:rFonts w:ascii="Cambria Math" w:hAnsi="Cambria Math"/>
          </w:rPr>
          <m:t>y</m:t>
        </m:r>
      </m:oMath>
      <w:r>
        <w:t xml:space="preserve"> when </w:t>
      </w:r>
      <m:oMath>
        <m:r>
          <w:rPr>
            <w:rFonts w:ascii="Cambria Math" w:hAnsi="Cambria Math"/>
          </w:rPr>
          <m:t>x = 1</m:t>
        </m:r>
      </m:oMath>
      <w:r>
        <w:t xml:space="preserve">, 2, and 3. </w:t>
      </w:r>
    </w:p>
    <w:p w14:paraId="6F0BA81C" w14:textId="77777777" w:rsidR="006D2D68" w:rsidRDefault="00000000">
      <w:pPr>
        <w:numPr>
          <w:ilvl w:val="0"/>
          <w:numId w:val="3"/>
        </w:numPr>
      </w:pPr>
      <m:oMath>
        <m:r>
          <w:rPr>
            <w:rFonts w:ascii="Cambria Math" w:hAnsi="Cambria Math"/>
          </w:rPr>
          <m:t>y = 3x - 4</m:t>
        </m:r>
      </m:oMath>
    </w:p>
    <w:p w14:paraId="2D3D302F" w14:textId="77777777" w:rsidR="006D2D68" w:rsidRDefault="006D2D68"/>
    <w:p w14:paraId="1F6E5836" w14:textId="77777777" w:rsidR="006D2D68" w:rsidRDefault="006D2D68"/>
    <w:p w14:paraId="673AE0FD" w14:textId="77777777" w:rsidR="006D2D68" w:rsidRDefault="006D2D68"/>
    <w:p w14:paraId="58D62DCA" w14:textId="77777777" w:rsidR="006D2D68" w:rsidRDefault="006D2D68"/>
    <w:p w14:paraId="2BA77D18" w14:textId="77777777" w:rsidR="006D2D68" w:rsidRDefault="006D2D68"/>
    <w:p w14:paraId="5376CBF9" w14:textId="77777777" w:rsidR="006D2D68" w:rsidRDefault="00000000">
      <w:pPr>
        <w:numPr>
          <w:ilvl w:val="0"/>
          <w:numId w:val="3"/>
        </w:numPr>
      </w:pPr>
      <m:oMath>
        <m:r>
          <w:rPr>
            <w:rFonts w:ascii="Cambria Math" w:hAnsi="Cambria Math"/>
          </w:rPr>
          <m:t>y = 10 - 2x</m:t>
        </m:r>
      </m:oMath>
    </w:p>
    <w:p w14:paraId="0F7BE986" w14:textId="77777777" w:rsidR="006D2D68" w:rsidRDefault="006D2D68">
      <w:pPr>
        <w:ind w:left="720"/>
      </w:pPr>
    </w:p>
    <w:p w14:paraId="1FBA79E5" w14:textId="77777777" w:rsidR="006D2D68" w:rsidRDefault="00000000">
      <w:pPr>
        <w:tabs>
          <w:tab w:val="center" w:pos="4680"/>
          <w:tab w:val="right" w:pos="9360"/>
        </w:tabs>
        <w:spacing w:before="0" w:after="0"/>
        <w:jc w:val="right"/>
        <w:rPr>
          <w:sz w:val="2"/>
          <w:szCs w:val="2"/>
        </w:rPr>
      </w:pPr>
      <w:r>
        <w:br w:type="page"/>
      </w:r>
    </w:p>
    <w:p w14:paraId="4FE31338" w14:textId="77777777" w:rsidR="006D2D68" w:rsidRDefault="006D2D68">
      <w:pPr>
        <w:tabs>
          <w:tab w:val="center" w:pos="4680"/>
          <w:tab w:val="right" w:pos="9360"/>
        </w:tabs>
        <w:spacing w:before="0" w:after="0"/>
        <w:jc w:val="right"/>
        <w:rPr>
          <w:sz w:val="2"/>
          <w:szCs w:val="2"/>
        </w:rPr>
      </w:pPr>
    </w:p>
    <w:p w14:paraId="2A0BABC7" w14:textId="77777777" w:rsidR="006C1B39" w:rsidRDefault="006C1B39" w:rsidP="005825F5">
      <w:pPr>
        <w:pStyle w:val="H1-1Line"/>
      </w:pPr>
      <w:bookmarkStart w:id="41" w:name="_g6etoeseycyk" w:colFirst="0" w:colLast="0"/>
      <w:bookmarkStart w:id="42" w:name="_Toc224153067"/>
      <w:bookmarkEnd w:id="41"/>
      <w:r>
        <w:t>Lesson 4.17: Sequences are Functions</w:t>
      </w:r>
      <w:bookmarkEnd w:id="42"/>
      <w:r>
        <w:t xml:space="preserve"> </w:t>
      </w:r>
    </w:p>
    <w:p w14:paraId="53C10491" w14:textId="7CC812D6" w:rsidR="006C1B39" w:rsidRDefault="00000000">
      <w:r>
        <w:t>For questions 1 - 3, use the following function.</w:t>
      </w:r>
      <w:r w:rsidR="006C1B39" w:rsidRPr="006C1B39">
        <w:rPr>
          <w:rFonts w:ascii="Cambria Math" w:hAnsi="Cambria Math"/>
          <w:i/>
        </w:rPr>
        <w:br/>
      </w:r>
      <m:oMathPara>
        <m:oMath>
          <m:r>
            <w:rPr>
              <w:rFonts w:ascii="Cambria Math" w:hAnsi="Cambria Math"/>
            </w:rPr>
            <m:t>f(x) = -3x + 7.</m:t>
          </m:r>
        </m:oMath>
      </m:oMathPara>
    </w:p>
    <w:p w14:paraId="69418915" w14:textId="232EC179" w:rsidR="006D2D68" w:rsidRDefault="006D2D68"/>
    <w:p w14:paraId="50534E9D" w14:textId="77777777" w:rsidR="006D2D68" w:rsidRDefault="00000000">
      <w:pPr>
        <w:numPr>
          <w:ilvl w:val="0"/>
          <w:numId w:val="6"/>
        </w:numPr>
      </w:pPr>
      <w:r>
        <w:t xml:space="preserve">What is </w:t>
      </w:r>
      <m:oMath>
        <m:r>
          <w:rPr>
            <w:rFonts w:ascii="Cambria Math" w:hAnsi="Cambria Math"/>
          </w:rPr>
          <m:t>f(0)</m:t>
        </m:r>
      </m:oMath>
      <w:r>
        <w:t>?</w:t>
      </w:r>
    </w:p>
    <w:p w14:paraId="26FBC437" w14:textId="77777777" w:rsidR="006D2D68" w:rsidRDefault="006D2D68"/>
    <w:p w14:paraId="23A32A07" w14:textId="77777777" w:rsidR="006D2D68" w:rsidRDefault="006D2D68"/>
    <w:p w14:paraId="45902349" w14:textId="77777777" w:rsidR="006D2D68" w:rsidRDefault="00000000">
      <w:pPr>
        <w:numPr>
          <w:ilvl w:val="0"/>
          <w:numId w:val="6"/>
        </w:numPr>
      </w:pPr>
      <w:r>
        <w:t xml:space="preserve">What is </w:t>
      </w:r>
      <m:oMath>
        <m:r>
          <w:rPr>
            <w:rFonts w:ascii="Cambria Math" w:hAnsi="Cambria Math"/>
          </w:rPr>
          <m:t>f(-5)</m:t>
        </m:r>
      </m:oMath>
      <w:r>
        <w:t>?</w:t>
      </w:r>
    </w:p>
    <w:p w14:paraId="45A69211" w14:textId="77777777" w:rsidR="006D2D68" w:rsidRDefault="006D2D68"/>
    <w:p w14:paraId="223E7B42" w14:textId="77777777" w:rsidR="006D2D68" w:rsidRDefault="006D2D68"/>
    <w:p w14:paraId="520B47BA" w14:textId="77777777" w:rsidR="006D2D68" w:rsidRDefault="00000000">
      <w:pPr>
        <w:numPr>
          <w:ilvl w:val="0"/>
          <w:numId w:val="6"/>
        </w:numPr>
      </w:pPr>
      <w:r>
        <w:t xml:space="preserve">What is </w:t>
      </w:r>
      <m:oMath>
        <m:r>
          <w:rPr>
            <w:rFonts w:ascii="Cambria Math" w:hAnsi="Cambria Math"/>
          </w:rPr>
          <m:t>x</m:t>
        </m:r>
      </m:oMath>
      <w:r>
        <w:t xml:space="preserve"> when </w:t>
      </w:r>
      <m:oMath>
        <m:r>
          <w:rPr>
            <w:rFonts w:ascii="Cambria Math" w:hAnsi="Cambria Math"/>
          </w:rPr>
          <m:t>f(x) = -20</m:t>
        </m:r>
      </m:oMath>
      <w:r>
        <w:t>?</w:t>
      </w:r>
    </w:p>
    <w:p w14:paraId="15CB7F9E" w14:textId="77777777" w:rsidR="006D2D68" w:rsidRDefault="006D2D68"/>
    <w:p w14:paraId="3AEB8A18" w14:textId="77777777" w:rsidR="006D2D68" w:rsidRDefault="006D2D68"/>
    <w:p w14:paraId="791D8F4F" w14:textId="77777777" w:rsidR="006D2D68" w:rsidRDefault="00000000">
      <w:r>
        <w:t xml:space="preserve">For questions 4 - 6, use the following scenario. </w:t>
      </w:r>
    </w:p>
    <w:p w14:paraId="7D48B35B" w14:textId="366EA4D3" w:rsidR="006C1B39" w:rsidRDefault="006C1B39" w:rsidP="006C1B39">
      <w:pPr>
        <w:ind w:left="360"/>
      </w:pPr>
      <w:r w:rsidRPr="006C1B39">
        <w:rPr>
          <w:i/>
          <w:iCs/>
        </w:rPr>
        <w:t>A city bus charges $0.25 per ride if you first buy the $10 discount card. Let B be the total cost, in dollars, of taking n rides on the bus</w:t>
      </w:r>
      <w:r w:rsidRPr="006C1B39">
        <w:t>.</w:t>
      </w:r>
    </w:p>
    <w:p w14:paraId="0ECFEC47" w14:textId="77777777" w:rsidR="006D2D68" w:rsidRDefault="00000000">
      <w:pPr>
        <w:numPr>
          <w:ilvl w:val="0"/>
          <w:numId w:val="6"/>
        </w:numPr>
      </w:pPr>
      <w:r>
        <w:t xml:space="preserve">Complete the table of values for function </w:t>
      </w:r>
      <m:oMath>
        <m:r>
          <w:rPr>
            <w:rFonts w:ascii="Cambria Math" w:hAnsi="Cambria Math"/>
          </w:rPr>
          <m:t>B</m:t>
        </m:r>
      </m:oMath>
      <w:r>
        <w:t xml:space="preserve"> for several inputs. </w:t>
      </w:r>
    </w:p>
    <w:tbl>
      <w:tblPr>
        <w:tblStyle w:val="affd"/>
        <w:tblW w:w="25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6"/>
        <w:gridCol w:w="1296"/>
      </w:tblGrid>
      <w:tr w:rsidR="006D2D68" w14:paraId="06557F9B" w14:textId="77777777" w:rsidTr="006C1B39">
        <w:tc>
          <w:tcPr>
            <w:tcW w:w="1296"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9A81C7C" w14:textId="77777777" w:rsidR="006D2D68" w:rsidRDefault="00000000">
            <w:pPr>
              <w:widowControl w:val="0"/>
              <w:pBdr>
                <w:top w:val="nil"/>
                <w:left w:val="nil"/>
                <w:bottom w:val="nil"/>
                <w:right w:val="nil"/>
                <w:between w:val="nil"/>
              </w:pBdr>
              <w:spacing w:before="0" w:after="0"/>
              <w:jc w:val="center"/>
              <w:rPr>
                <w:b/>
                <w:bCs/>
                <w:color w:val="FFFFFF"/>
              </w:rPr>
            </w:pPr>
            <m:oMathPara>
              <m:oMath>
                <m:r>
                  <m:rPr>
                    <m:sty m:val="bi"/>
                  </m:rPr>
                  <w:rPr>
                    <w:rFonts w:ascii="Cambria Math" w:hAnsi="Cambria Math"/>
                    <w:color w:val="FFFFFF"/>
                  </w:rPr>
                  <m:t>n</m:t>
                </m:r>
              </m:oMath>
            </m:oMathPara>
          </w:p>
        </w:tc>
        <w:tc>
          <w:tcPr>
            <w:tcW w:w="1296"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21599FD5" w14:textId="77777777" w:rsidR="006D2D68" w:rsidRDefault="00000000">
            <w:pPr>
              <w:widowControl w:val="0"/>
              <w:pBdr>
                <w:top w:val="nil"/>
                <w:left w:val="nil"/>
                <w:bottom w:val="nil"/>
                <w:right w:val="nil"/>
                <w:between w:val="nil"/>
              </w:pBdr>
              <w:spacing w:before="0" w:after="0"/>
              <w:jc w:val="center"/>
              <w:rPr>
                <w:b/>
                <w:bCs/>
                <w:color w:val="FFFFFF"/>
              </w:rPr>
            </w:pPr>
            <m:oMathPara>
              <m:oMath>
                <m:r>
                  <m:rPr>
                    <m:sty m:val="bi"/>
                  </m:rPr>
                  <w:rPr>
                    <w:rFonts w:ascii="Cambria Math" w:hAnsi="Cambria Math"/>
                    <w:color w:val="FFFFFF"/>
                  </w:rPr>
                  <m:t>B</m:t>
                </m:r>
              </m:oMath>
            </m:oMathPara>
          </w:p>
        </w:tc>
      </w:tr>
      <w:tr w:rsidR="006D2D68" w14:paraId="33249D60" w14:textId="77777777" w:rsidTr="006C1B39">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90D0CE4" w14:textId="77777777" w:rsidR="006D2D68" w:rsidRDefault="00000000">
            <w:pPr>
              <w:widowControl w:val="0"/>
              <w:pBdr>
                <w:top w:val="nil"/>
                <w:left w:val="nil"/>
                <w:bottom w:val="nil"/>
                <w:right w:val="nil"/>
                <w:between w:val="nil"/>
              </w:pBdr>
              <w:jc w:val="center"/>
            </w:pPr>
            <w:r>
              <w:t>0</w:t>
            </w:r>
          </w:p>
        </w:tc>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4B4476B" w14:textId="77777777" w:rsidR="006D2D68" w:rsidRDefault="00000000">
            <w:pPr>
              <w:widowControl w:val="0"/>
              <w:pBdr>
                <w:top w:val="nil"/>
                <w:left w:val="nil"/>
                <w:bottom w:val="nil"/>
                <w:right w:val="nil"/>
                <w:between w:val="nil"/>
              </w:pBdr>
              <w:jc w:val="center"/>
            </w:pPr>
            <w:r>
              <w:t>10</w:t>
            </w:r>
          </w:p>
        </w:tc>
      </w:tr>
      <w:tr w:rsidR="006D2D68" w14:paraId="63A083F3" w14:textId="77777777" w:rsidTr="006C1B39">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EB64CFC" w14:textId="77777777" w:rsidR="006D2D68" w:rsidRDefault="00000000">
            <w:pPr>
              <w:widowControl w:val="0"/>
              <w:pBdr>
                <w:top w:val="nil"/>
                <w:left w:val="nil"/>
                <w:bottom w:val="nil"/>
                <w:right w:val="nil"/>
                <w:between w:val="nil"/>
              </w:pBdr>
              <w:jc w:val="center"/>
            </w:pPr>
            <w:r>
              <w:t>2</w:t>
            </w:r>
          </w:p>
        </w:tc>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2B4229B" w14:textId="3016D59B" w:rsidR="006D2D68" w:rsidRDefault="00A064F0">
            <w:pPr>
              <w:widowControl w:val="0"/>
              <w:pBdr>
                <w:top w:val="nil"/>
                <w:left w:val="nil"/>
                <w:bottom w:val="nil"/>
                <w:right w:val="nil"/>
                <w:between w:val="nil"/>
              </w:pBdr>
              <w:jc w:val="center"/>
            </w:pPr>
            <w:r>
              <w:t>_</w:t>
            </w:r>
          </w:p>
        </w:tc>
      </w:tr>
      <w:tr w:rsidR="006D2D68" w14:paraId="6F6E3D58" w14:textId="77777777" w:rsidTr="006C1B39">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FF2F3D8" w14:textId="77777777" w:rsidR="006D2D68" w:rsidRDefault="00000000">
            <w:pPr>
              <w:widowControl w:val="0"/>
              <w:pBdr>
                <w:top w:val="nil"/>
                <w:left w:val="nil"/>
                <w:bottom w:val="nil"/>
                <w:right w:val="nil"/>
                <w:between w:val="nil"/>
              </w:pBdr>
              <w:jc w:val="center"/>
            </w:pPr>
            <w:r>
              <w:t>4</w:t>
            </w:r>
          </w:p>
        </w:tc>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8174E5" w14:textId="770D5E37" w:rsidR="006D2D68" w:rsidRDefault="00A064F0">
            <w:pPr>
              <w:widowControl w:val="0"/>
              <w:pBdr>
                <w:top w:val="nil"/>
                <w:left w:val="nil"/>
                <w:bottom w:val="nil"/>
                <w:right w:val="nil"/>
                <w:between w:val="nil"/>
              </w:pBdr>
              <w:jc w:val="center"/>
            </w:pPr>
            <w:r>
              <w:t>_</w:t>
            </w:r>
          </w:p>
        </w:tc>
      </w:tr>
      <w:tr w:rsidR="006D2D68" w14:paraId="2A56D6B9" w14:textId="77777777" w:rsidTr="006C1B39">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3345619" w14:textId="77777777" w:rsidR="006D2D68" w:rsidRDefault="00000000">
            <w:pPr>
              <w:widowControl w:val="0"/>
              <w:pBdr>
                <w:top w:val="nil"/>
                <w:left w:val="nil"/>
                <w:bottom w:val="nil"/>
                <w:right w:val="nil"/>
                <w:between w:val="nil"/>
              </w:pBdr>
              <w:jc w:val="center"/>
            </w:pPr>
            <w:r>
              <w:t>10</w:t>
            </w:r>
          </w:p>
        </w:tc>
        <w:tc>
          <w:tcPr>
            <w:tcW w:w="129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D7E41C" w14:textId="56E46C0D" w:rsidR="006D2D68" w:rsidRDefault="00A064F0">
            <w:pPr>
              <w:widowControl w:val="0"/>
              <w:pBdr>
                <w:top w:val="nil"/>
                <w:left w:val="nil"/>
                <w:bottom w:val="nil"/>
                <w:right w:val="nil"/>
                <w:between w:val="nil"/>
              </w:pBdr>
              <w:jc w:val="center"/>
            </w:pPr>
            <w:r>
              <w:t>_</w:t>
            </w:r>
          </w:p>
        </w:tc>
      </w:tr>
    </w:tbl>
    <w:p w14:paraId="36641A84" w14:textId="77777777" w:rsidR="006D2D68" w:rsidRDefault="00000000">
      <w:pPr>
        <w:numPr>
          <w:ilvl w:val="0"/>
          <w:numId w:val="6"/>
        </w:numPr>
      </w:pPr>
      <w:r>
        <w:lastRenderedPageBreak/>
        <w:t xml:space="preserve">Sketch a graph of the total cost </w:t>
      </w:r>
      <m:oMath>
        <m:r>
          <w:rPr>
            <w:rFonts w:ascii="Cambria Math" w:hAnsi="Cambria Math"/>
          </w:rPr>
          <m:t>B</m:t>
        </m:r>
      </m:oMath>
      <w:r>
        <w:t xml:space="preserve">, in dollars, for the number of bus rides from 0 to 10. </w:t>
      </w:r>
    </w:p>
    <w:p w14:paraId="395A1464" w14:textId="77777777" w:rsidR="006D2D68" w:rsidRDefault="00000000">
      <w:r>
        <w:rPr>
          <w:noProof/>
        </w:rPr>
        <w:drawing>
          <wp:inline distT="114300" distB="114300" distL="114300" distR="114300" wp14:anchorId="1BD4A64D" wp14:editId="62EE6FFF">
            <wp:extent cx="4041903" cy="3815194"/>
            <wp:effectExtent l="0" t="0" r="0" b="0"/>
            <wp:docPr id="10" name="image20.png" descr="The image shows an empty coordinate plane with both a horizontal and vertical axis. The vertical y-axis is positioned near the left side of the grid, and the horizontal x-axis is positioned near the bottom. Both axes have arrows on each end to indicate they continue forever. The grid is 12 units wide and 12 units tall. The origin, where the two axes meet, is located 1 unit from the left edge and 1 unit from the bottom edge of the grid. There are 11 grid squares to the right of the y-axis and 11 grid squares above the x-axis. No numbers or labels are written on the grid."/>
            <wp:cNvGraphicFramePr/>
            <a:graphic xmlns:a="http://schemas.openxmlformats.org/drawingml/2006/main">
              <a:graphicData uri="http://schemas.openxmlformats.org/drawingml/2006/picture">
                <pic:pic xmlns:pic="http://schemas.openxmlformats.org/drawingml/2006/picture">
                  <pic:nvPicPr>
                    <pic:cNvPr id="10" name="image20.png" descr="The image shows an empty coordinate plane with both a horizontal and vertical axis. The vertical y-axis is positioned near the left side of the grid, and the horizontal x-axis is positioned near the bottom. Both axes have arrows on each end to indicate they continue forever. The grid is 12 units wide and 12 units tall. The origin, where the two axes meet, is located 1 unit from the left edge and 1 unit from the bottom edge of the grid. There are 11 grid squares to the right of the y-axis and 11 grid squares above the x-axis. No numbers or labels are written on the grid."/>
                    <pic:cNvPicPr preferRelativeResize="0"/>
                  </pic:nvPicPr>
                  <pic:blipFill>
                    <a:blip r:embed="rId28"/>
                    <a:srcRect/>
                    <a:stretch>
                      <a:fillRect/>
                    </a:stretch>
                  </pic:blipFill>
                  <pic:spPr>
                    <a:xfrm>
                      <a:off x="0" y="0"/>
                      <a:ext cx="4041903" cy="3815194"/>
                    </a:xfrm>
                    <a:prstGeom prst="rect">
                      <a:avLst/>
                    </a:prstGeom>
                    <a:ln/>
                  </pic:spPr>
                </pic:pic>
              </a:graphicData>
            </a:graphic>
          </wp:inline>
        </w:drawing>
      </w:r>
    </w:p>
    <w:p w14:paraId="4FCD2362" w14:textId="77777777" w:rsidR="006D2D68" w:rsidRDefault="00000000">
      <w:pPr>
        <w:numPr>
          <w:ilvl w:val="0"/>
          <w:numId w:val="6"/>
        </w:numPr>
      </w:pPr>
      <w:r>
        <w:t xml:space="preserve">Write an equation for </w:t>
      </w:r>
      <m:oMath>
        <m:r>
          <w:rPr>
            <w:rFonts w:ascii="Cambria Math" w:hAnsi="Cambria Math"/>
          </w:rPr>
          <m:t>B</m:t>
        </m:r>
      </m:oMath>
      <w:r>
        <w:t xml:space="preserve"> as a function of </w:t>
      </w:r>
      <m:oMath>
        <m:r>
          <w:rPr>
            <w:rFonts w:ascii="Cambria Math" w:hAnsi="Cambria Math"/>
          </w:rPr>
          <m:t>n</m:t>
        </m:r>
      </m:oMath>
      <w:r>
        <w:t>.</w:t>
      </w:r>
    </w:p>
    <w:p w14:paraId="0BD34564" w14:textId="77777777" w:rsidR="006D2D68" w:rsidRDefault="006D2D68"/>
    <w:p w14:paraId="4319B830" w14:textId="77777777" w:rsidR="006D2D68" w:rsidRDefault="006D2D68"/>
    <w:p w14:paraId="4CBBDF61" w14:textId="77777777" w:rsidR="006D2D68" w:rsidRDefault="006D2D68"/>
    <w:p w14:paraId="5E757330" w14:textId="77777777" w:rsidR="006D2D68" w:rsidRDefault="006D2D68"/>
    <w:p w14:paraId="5AD0E84E" w14:textId="77777777" w:rsidR="006D2D68" w:rsidRDefault="006D2D68"/>
    <w:p w14:paraId="1B6CD972" w14:textId="77777777" w:rsidR="006D2D68" w:rsidRDefault="006D2D68"/>
    <w:p w14:paraId="39DEAD7A" w14:textId="77777777" w:rsidR="006D2D68" w:rsidRDefault="006D2D68"/>
    <w:p w14:paraId="2EB1EA9A" w14:textId="77777777" w:rsidR="006D2D68" w:rsidRDefault="006D2D68">
      <w:pPr>
        <w:pStyle w:val="Heading1"/>
      </w:pPr>
      <w:bookmarkStart w:id="43" w:name="_kbbnar2yl7ef" w:colFirst="0" w:colLast="0"/>
      <w:bookmarkEnd w:id="43"/>
    </w:p>
    <w:p w14:paraId="7A81E225" w14:textId="77777777" w:rsidR="006D2D68" w:rsidRDefault="00000000">
      <w:pPr>
        <w:tabs>
          <w:tab w:val="center" w:pos="4680"/>
          <w:tab w:val="right" w:pos="9360"/>
        </w:tabs>
        <w:spacing w:before="0" w:after="0"/>
        <w:jc w:val="right"/>
        <w:rPr>
          <w:sz w:val="2"/>
          <w:szCs w:val="2"/>
        </w:rPr>
      </w:pPr>
      <w:r>
        <w:br w:type="page"/>
      </w:r>
    </w:p>
    <w:p w14:paraId="63CD9B3A" w14:textId="77777777" w:rsidR="006D2D68" w:rsidRDefault="006D2D68">
      <w:pPr>
        <w:tabs>
          <w:tab w:val="center" w:pos="4680"/>
          <w:tab w:val="right" w:pos="9360"/>
        </w:tabs>
        <w:spacing w:before="0" w:after="0"/>
        <w:jc w:val="right"/>
        <w:rPr>
          <w:sz w:val="2"/>
          <w:szCs w:val="2"/>
        </w:rPr>
      </w:pPr>
    </w:p>
    <w:p w14:paraId="080423FD" w14:textId="6820E6B2" w:rsidR="006C1B39" w:rsidRPr="005825F5" w:rsidRDefault="006C1B39" w:rsidP="005825F5">
      <w:pPr>
        <w:pStyle w:val="H1-1Line"/>
      </w:pPr>
      <w:bookmarkStart w:id="44" w:name="_r9uywp9gjtdh" w:colFirst="0" w:colLast="0"/>
      <w:bookmarkStart w:id="45" w:name="_Toc224153068"/>
      <w:bookmarkEnd w:id="44"/>
      <w:r w:rsidRPr="005825F5">
        <w:t>Lesson 4.18: The nth Term of an Arithmetic Sequence</w:t>
      </w:r>
      <w:bookmarkEnd w:id="45"/>
      <w:r w:rsidRPr="005825F5">
        <w:t xml:space="preserve"> </w:t>
      </w:r>
    </w:p>
    <w:p w14:paraId="335EC850" w14:textId="77777777" w:rsidR="006C1B39" w:rsidRDefault="00000000">
      <w:r>
        <w:t xml:space="preserve">Examine the graph of a pattern of numbers where </w:t>
      </w:r>
      <m:oMath>
        <m:r>
          <w:rPr>
            <w:rFonts w:ascii="Cambria Math" w:hAnsi="Cambria Math"/>
          </w:rPr>
          <m:t>V</m:t>
        </m:r>
      </m:oMath>
      <w:r>
        <w:t xml:space="preserve"> is a function of </w:t>
      </w:r>
      <m:oMath>
        <m:r>
          <w:rPr>
            <w:rFonts w:ascii="Cambria Math" w:hAnsi="Cambria Math"/>
          </w:rPr>
          <m:t>n</m:t>
        </m:r>
      </m:oMath>
      <w:r>
        <w:t xml:space="preserve">. </w:t>
      </w:r>
    </w:p>
    <w:p w14:paraId="1C0C43EA" w14:textId="27E2658E" w:rsidR="006C1B39" w:rsidRDefault="00000000">
      <w:r>
        <w:t xml:space="preserve">The first point is (0, 1). </w:t>
      </w:r>
    </w:p>
    <w:p w14:paraId="6B29D3A3" w14:textId="4B07A58A" w:rsidR="006D2D68" w:rsidRDefault="006C1B39" w:rsidP="006C1B39">
      <w:pPr>
        <w:pStyle w:val="ListParagraph"/>
        <w:numPr>
          <w:ilvl w:val="0"/>
          <w:numId w:val="7"/>
        </w:numPr>
      </w:pPr>
      <w:r>
        <w:t>Plot the next 2 points on the graph that follow the pattern.</w:t>
      </w:r>
      <w:r w:rsidRPr="006C1B39">
        <w:rPr>
          <w:noProof/>
        </w:rPr>
        <w:t xml:space="preserve"> </w:t>
      </w:r>
      <w:r>
        <w:rPr>
          <w:noProof/>
        </w:rPr>
        <w:drawing>
          <wp:inline distT="114300" distB="114300" distL="114300" distR="114300" wp14:anchorId="70EFC9AC" wp14:editId="6A9BB99B">
            <wp:extent cx="3133725" cy="3733800"/>
            <wp:effectExtent l="0" t="0" r="0" b="0"/>
            <wp:docPr id="1" name="image21.png" descr="A scatter plot titled V versus n shows a relationship where the points follow an upward curve. The horizontal axis is labeled n and is marked with whole numbers from 1 to 5, with grid lines every 0 point 5 units. The vertical axis is labeled V and is marked every 2 units from 0 to 32, with grid lines every 1 unit.&#10;&#10;The plot contains four data points that start near the origin and rise more steeply as n increases. The coordinates for these points are open parenthesis 0 comma 1 close parenthesis, open parenthesis 1 comma 2 close parenthesis, open parenthesis 2 comma 4 close parenthesis, and open parenthesis 3 comma 8 close parenthesis. The rest of the grid remains empty."/>
            <wp:cNvGraphicFramePr/>
            <a:graphic xmlns:a="http://schemas.openxmlformats.org/drawingml/2006/main">
              <a:graphicData uri="http://schemas.openxmlformats.org/drawingml/2006/picture">
                <pic:pic xmlns:pic="http://schemas.openxmlformats.org/drawingml/2006/picture">
                  <pic:nvPicPr>
                    <pic:cNvPr id="1" name="image21.png" descr="A scatter plot titled V versus n shows a relationship where the points follow an upward curve. The horizontal axis is labeled n and is marked with whole numbers from 1 to 5, with grid lines every 0 point 5 units. The vertical axis is labeled V and is marked every 2 units from 0 to 32, with grid lines every 1 unit.&#10;&#10;The plot contains four data points that start near the origin and rise more steeply as n increases. The coordinates for these points are open parenthesis 0 comma 1 close parenthesis, open parenthesis 1 comma 2 close parenthesis, open parenthesis 2 comma 4 close parenthesis, and open parenthesis 3 comma 8 close parenthesis. The rest of the grid remains empty."/>
                    <pic:cNvPicPr preferRelativeResize="0"/>
                  </pic:nvPicPr>
                  <pic:blipFill>
                    <a:blip r:embed="rId29"/>
                    <a:srcRect/>
                    <a:stretch>
                      <a:fillRect/>
                    </a:stretch>
                  </pic:blipFill>
                  <pic:spPr>
                    <a:xfrm>
                      <a:off x="0" y="0"/>
                      <a:ext cx="3133725" cy="3733800"/>
                    </a:xfrm>
                    <a:prstGeom prst="rect">
                      <a:avLst/>
                    </a:prstGeom>
                    <a:ln/>
                  </pic:spPr>
                </pic:pic>
              </a:graphicData>
            </a:graphic>
          </wp:inline>
        </w:drawing>
      </w:r>
    </w:p>
    <w:p w14:paraId="16FC8ADF" w14:textId="77777777" w:rsidR="006D2D68" w:rsidRDefault="00000000">
      <w:pPr>
        <w:numPr>
          <w:ilvl w:val="0"/>
          <w:numId w:val="7"/>
        </w:numPr>
      </w:pPr>
      <w:r>
        <w:t xml:space="preserve">Write an equation to describe the relationship between </w:t>
      </w:r>
      <m:oMath>
        <m:r>
          <w:rPr>
            <w:rFonts w:ascii="Cambria Math" w:hAnsi="Cambria Math"/>
          </w:rPr>
          <m:t>V</m:t>
        </m:r>
      </m:oMath>
      <w:r>
        <w:t xml:space="preserve"> and </w:t>
      </w:r>
      <m:oMath>
        <m:r>
          <w:rPr>
            <w:rFonts w:ascii="Cambria Math" w:hAnsi="Cambria Math"/>
          </w:rPr>
          <m:t>n</m:t>
        </m:r>
      </m:oMath>
      <w:r>
        <w:t>.</w:t>
      </w:r>
    </w:p>
    <w:p w14:paraId="71684295" w14:textId="77777777" w:rsidR="006D2D68" w:rsidRDefault="006D2D68"/>
    <w:p w14:paraId="47CF4976" w14:textId="77777777" w:rsidR="006D2D68" w:rsidRDefault="006D2D68"/>
    <w:p w14:paraId="76420D1B" w14:textId="77777777" w:rsidR="006D2D68" w:rsidRDefault="006D2D68"/>
    <w:p w14:paraId="5EFDAB75" w14:textId="77777777" w:rsidR="006D2D68" w:rsidRDefault="006D2D68"/>
    <w:sectPr w:rsidR="006D2D6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836E" w14:textId="77777777" w:rsidR="00943FBC" w:rsidRDefault="00943FBC">
      <w:pPr>
        <w:spacing w:before="0" w:after="0"/>
      </w:pPr>
      <w:r>
        <w:separator/>
      </w:r>
    </w:p>
  </w:endnote>
  <w:endnote w:type="continuationSeparator" w:id="0">
    <w:p w14:paraId="483F654C" w14:textId="77777777" w:rsidR="00943FBC" w:rsidRDefault="00943F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10BB818-35F2-D547-A4A1-1D1A05554A1E}"/>
    <w:embedBold r:id="rId2" w:fontKey="{38A1C5D3-0E89-6C40-941D-A8ADD45CB562}"/>
  </w:font>
  <w:font w:name="Noto Sans">
    <w:panose1 w:val="020B0502040504020204"/>
    <w:charset w:val="00"/>
    <w:family w:val="swiss"/>
    <w:pitch w:val="variable"/>
    <w:sig w:usb0="E00002FF" w:usb1="4000201F" w:usb2="08000029" w:usb3="00000000" w:csb0="0000019F" w:csb1="00000000"/>
    <w:embedRegular r:id="rId3" w:fontKey="{4B81B8A4-4010-EC4C-9842-9475C449E4AD}"/>
    <w:embedBold r:id="rId4" w:fontKey="{FC07164E-7F50-8D4F-A3AF-2FECFA765707}"/>
    <w:embedItalic r:id="rId5" w:fontKey="{88918E25-829B-3D42-86E6-A234F8AA19F1}"/>
    <w:embedBoldItalic r:id="rId6" w:fontKey="{F95D5B53-677C-7047-92D1-5E0D105D2AF1}"/>
  </w:font>
  <w:font w:name="Arial">
    <w:panose1 w:val="020B0604020202020204"/>
    <w:charset w:val="00"/>
    <w:family w:val="swiss"/>
    <w:pitch w:val="variable"/>
    <w:sig w:usb0="E0002AFF" w:usb1="C0007843" w:usb2="00000009" w:usb3="00000000" w:csb0="000001FF" w:csb1="00000000"/>
    <w:embedRegular r:id="rId7" w:fontKey="{349717C9-2E1C-6A4D-8935-08580232088C}"/>
  </w:font>
  <w:font w:name="Calibri">
    <w:panose1 w:val="020F0502020204030204"/>
    <w:charset w:val="00"/>
    <w:family w:val="swiss"/>
    <w:pitch w:val="variable"/>
    <w:sig w:usb0="E0002AFF" w:usb1="C000247B" w:usb2="00000009" w:usb3="00000000" w:csb0="000001FF" w:csb1="00000000"/>
    <w:embedRegular r:id="rId8" w:fontKey="{6F8416A7-D0F8-E542-9B13-684B9CD02CA8}"/>
    <w:embedBold r:id="rId9" w:fontKey="{F47666CE-0B3C-5A48-84EE-D925F2DD7E7D}"/>
  </w:font>
  <w:font w:name="Cambria">
    <w:panose1 w:val="02040503050406030204"/>
    <w:charset w:val="00"/>
    <w:family w:val="roman"/>
    <w:pitch w:val="variable"/>
    <w:sig w:usb0="E00006FF" w:usb1="420024FF" w:usb2="02000000" w:usb3="00000000" w:csb0="0000019F" w:csb1="00000000"/>
    <w:embedRegular r:id="rId10" w:fontKey="{233EEC41-0D0E-9340-A77E-C8A14786D345}"/>
    <w:embedBold r:id="rId11" w:fontKey="{7D3C51A9-463B-914B-8636-590DA7979E23}"/>
    <w:embedBoldItalic r:id="rId12" w:fontKey="{0E3527B7-5C38-B84F-B7CB-B8822A7945B6}"/>
  </w:font>
  <w:font w:name="Cambria Math">
    <w:panose1 w:val="02040503050406030204"/>
    <w:charset w:val="00"/>
    <w:family w:val="roman"/>
    <w:pitch w:val="variable"/>
    <w:sig w:usb0="E00002FF" w:usb1="420024FF" w:usb2="00000000" w:usb3="00000000" w:csb0="0000019F" w:csb1="00000000"/>
    <w:embedRegular r:id="rId13" w:fontKey="{D72E4750-1740-D940-9E8B-F45C88A89CB4}"/>
    <w:embedItalic r:id="rId14" w:fontKey="{CE9DACE2-A405-6946-A2F3-D93DBB73CC1B}"/>
    <w:embedBoldItalic r:id="rId15" w:fontKey="{35C0C5D8-C96F-1841-AAF7-D30FE7A86B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4B49" w14:textId="77777777" w:rsidR="006D2D68" w:rsidRDefault="00000000">
    <w:pPr>
      <w:spacing w:before="0" w:after="0"/>
      <w:rPr>
        <w:i/>
        <w:iCs/>
      </w:rPr>
    </w:pPr>
    <w:proofErr w:type="spellStart"/>
    <w:r>
      <w:t>Openstax</w:t>
    </w:r>
    <w:proofErr w:type="spellEnd"/>
    <w:r>
      <w:t xml:space="preserve"> CC BY NC SA</w:t>
    </w:r>
  </w:p>
  <w:p w14:paraId="298A1067" w14:textId="77777777" w:rsidR="006D2D68"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02451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0B7D" w14:textId="77777777" w:rsidR="006D2D68" w:rsidRDefault="00000000">
    <w:pPr>
      <w:spacing w:before="0" w:after="0"/>
      <w:rPr>
        <w:i/>
        <w:iCs/>
      </w:rPr>
    </w:pPr>
    <w:proofErr w:type="spellStart"/>
    <w:r>
      <w:t>Openstax</w:t>
    </w:r>
    <w:proofErr w:type="spellEnd"/>
    <w:r>
      <w:t xml:space="preserve"> CC BY NC SA</w:t>
    </w:r>
  </w:p>
  <w:p w14:paraId="7F1AC061" w14:textId="77777777" w:rsidR="006D2D68"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02451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9AE8" w14:textId="77777777" w:rsidR="00943FBC" w:rsidRDefault="00943FBC">
      <w:pPr>
        <w:spacing w:before="0" w:after="0"/>
      </w:pPr>
      <w:r>
        <w:separator/>
      </w:r>
    </w:p>
  </w:footnote>
  <w:footnote w:type="continuationSeparator" w:id="0">
    <w:p w14:paraId="5F817304" w14:textId="77777777" w:rsidR="00943FBC" w:rsidRDefault="00943F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B3D5" w14:textId="0BC93659" w:rsidR="006D2D68" w:rsidRDefault="00000000">
    <w:pPr>
      <w:tabs>
        <w:tab w:val="center" w:pos="4680"/>
        <w:tab w:val="right" w:pos="9360"/>
      </w:tabs>
      <w:spacing w:before="0" w:after="0"/>
      <w:jc w:val="right"/>
    </w:pPr>
    <w:r>
      <w:t xml:space="preserve">                                                                </w:t>
    </w:r>
    <w:r w:rsidR="00F94DF8">
      <w:rPr>
        <w:noProof/>
      </w:rPr>
      <w:drawing>
        <wp:inline distT="114300" distB="114300" distL="114300" distR="114300" wp14:anchorId="4136A902" wp14:editId="0C2927EF">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7B1"/>
    <w:multiLevelType w:val="hybridMultilevel"/>
    <w:tmpl w:val="03D443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6F7D54"/>
    <w:multiLevelType w:val="multilevel"/>
    <w:tmpl w:val="8CF28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A759BB"/>
    <w:multiLevelType w:val="multilevel"/>
    <w:tmpl w:val="58C29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E91451"/>
    <w:multiLevelType w:val="multilevel"/>
    <w:tmpl w:val="229280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5E8656D"/>
    <w:multiLevelType w:val="multilevel"/>
    <w:tmpl w:val="80247A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7F17981"/>
    <w:multiLevelType w:val="multilevel"/>
    <w:tmpl w:val="5C22F830"/>
    <w:lvl w:ilvl="0">
      <w:start w:val="1"/>
      <w:numFmt w:val="lowerLetter"/>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28E75B01"/>
    <w:multiLevelType w:val="multilevel"/>
    <w:tmpl w:val="EAEE6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100FE5"/>
    <w:multiLevelType w:val="multilevel"/>
    <w:tmpl w:val="DA220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0774EC"/>
    <w:multiLevelType w:val="multilevel"/>
    <w:tmpl w:val="ACB04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FED52B1"/>
    <w:multiLevelType w:val="hybridMultilevel"/>
    <w:tmpl w:val="4B4C1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251881"/>
    <w:multiLevelType w:val="multilevel"/>
    <w:tmpl w:val="79124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8282466"/>
    <w:multiLevelType w:val="multilevel"/>
    <w:tmpl w:val="50D08B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9FF3991"/>
    <w:multiLevelType w:val="multilevel"/>
    <w:tmpl w:val="9222CEE2"/>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15:restartNumberingAfterBreak="0">
    <w:nsid w:val="3B643D76"/>
    <w:multiLevelType w:val="multilevel"/>
    <w:tmpl w:val="20A01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D510065"/>
    <w:multiLevelType w:val="hybridMultilevel"/>
    <w:tmpl w:val="C284F1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C46DD3"/>
    <w:multiLevelType w:val="hybridMultilevel"/>
    <w:tmpl w:val="052493A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BCA5683"/>
    <w:multiLevelType w:val="multilevel"/>
    <w:tmpl w:val="71F4F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5A73A1B"/>
    <w:multiLevelType w:val="multilevel"/>
    <w:tmpl w:val="C21C6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ABD4815"/>
    <w:multiLevelType w:val="multilevel"/>
    <w:tmpl w:val="172899B0"/>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0F302A3"/>
    <w:multiLevelType w:val="multilevel"/>
    <w:tmpl w:val="BA9472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98E3B2C"/>
    <w:multiLevelType w:val="multilevel"/>
    <w:tmpl w:val="A3382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A58009C"/>
    <w:multiLevelType w:val="multilevel"/>
    <w:tmpl w:val="2A7C2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AB25080"/>
    <w:multiLevelType w:val="multilevel"/>
    <w:tmpl w:val="E918EB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23001725">
    <w:abstractNumId w:val="11"/>
  </w:num>
  <w:num w:numId="2" w16cid:durableId="2060007160">
    <w:abstractNumId w:val="3"/>
  </w:num>
  <w:num w:numId="3" w16cid:durableId="901984082">
    <w:abstractNumId w:val="6"/>
  </w:num>
  <w:num w:numId="4" w16cid:durableId="405227601">
    <w:abstractNumId w:val="13"/>
  </w:num>
  <w:num w:numId="5" w16cid:durableId="586233475">
    <w:abstractNumId w:val="2"/>
  </w:num>
  <w:num w:numId="6" w16cid:durableId="1322855921">
    <w:abstractNumId w:val="4"/>
  </w:num>
  <w:num w:numId="7" w16cid:durableId="1187867593">
    <w:abstractNumId w:val="20"/>
  </w:num>
  <w:num w:numId="8" w16cid:durableId="223875841">
    <w:abstractNumId w:val="1"/>
  </w:num>
  <w:num w:numId="9" w16cid:durableId="436221412">
    <w:abstractNumId w:val="12"/>
  </w:num>
  <w:num w:numId="10" w16cid:durableId="1924215901">
    <w:abstractNumId w:val="16"/>
  </w:num>
  <w:num w:numId="11" w16cid:durableId="509491376">
    <w:abstractNumId w:val="22"/>
  </w:num>
  <w:num w:numId="12" w16cid:durableId="1134300442">
    <w:abstractNumId w:val="17"/>
  </w:num>
  <w:num w:numId="13" w16cid:durableId="2088258131">
    <w:abstractNumId w:val="10"/>
  </w:num>
  <w:num w:numId="14" w16cid:durableId="1173370969">
    <w:abstractNumId w:val="8"/>
  </w:num>
  <w:num w:numId="15" w16cid:durableId="1227960586">
    <w:abstractNumId w:val="19"/>
  </w:num>
  <w:num w:numId="16" w16cid:durableId="79647857">
    <w:abstractNumId w:val="7"/>
  </w:num>
  <w:num w:numId="17" w16cid:durableId="446779233">
    <w:abstractNumId w:val="21"/>
  </w:num>
  <w:num w:numId="18" w16cid:durableId="473841180">
    <w:abstractNumId w:val="18"/>
  </w:num>
  <w:num w:numId="19" w16cid:durableId="2024670749">
    <w:abstractNumId w:val="9"/>
  </w:num>
  <w:num w:numId="20" w16cid:durableId="213084277">
    <w:abstractNumId w:val="5"/>
  </w:num>
  <w:num w:numId="21" w16cid:durableId="794644751">
    <w:abstractNumId w:val="0"/>
  </w:num>
  <w:num w:numId="22" w16cid:durableId="27336263">
    <w:abstractNumId w:val="14"/>
  </w:num>
  <w:num w:numId="23" w16cid:durableId="1604453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68"/>
    <w:rsid w:val="00024518"/>
    <w:rsid w:val="000832DC"/>
    <w:rsid w:val="001372FA"/>
    <w:rsid w:val="001B224A"/>
    <w:rsid w:val="0022625B"/>
    <w:rsid w:val="00280A18"/>
    <w:rsid w:val="002A5793"/>
    <w:rsid w:val="003B29FE"/>
    <w:rsid w:val="004A33EF"/>
    <w:rsid w:val="004A5284"/>
    <w:rsid w:val="005825F5"/>
    <w:rsid w:val="00613596"/>
    <w:rsid w:val="00642D96"/>
    <w:rsid w:val="00683865"/>
    <w:rsid w:val="006C1B39"/>
    <w:rsid w:val="006D2D68"/>
    <w:rsid w:val="00913046"/>
    <w:rsid w:val="00943FBC"/>
    <w:rsid w:val="009B2149"/>
    <w:rsid w:val="00A064F0"/>
    <w:rsid w:val="00AF6995"/>
    <w:rsid w:val="00F94DF8"/>
    <w:rsid w:val="00FE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77C1"/>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paragraph" w:styleId="TOCHeading">
    <w:name w:val="TOC Heading"/>
    <w:basedOn w:val="Heading1"/>
    <w:next w:val="Normal"/>
    <w:uiPriority w:val="39"/>
    <w:unhideWhenUsed/>
    <w:qFormat/>
    <w:rsid w:val="00FE415C"/>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FE415C"/>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FE415C"/>
    <w:rPr>
      <w:color w:val="0000FF" w:themeColor="hyperlink"/>
      <w:u w:val="single"/>
    </w:rPr>
  </w:style>
  <w:style w:type="paragraph" w:styleId="TOC2">
    <w:name w:val="toc 2"/>
    <w:basedOn w:val="Normal"/>
    <w:next w:val="Normal"/>
    <w:autoRedefine/>
    <w:uiPriority w:val="39"/>
    <w:semiHidden/>
    <w:unhideWhenUsed/>
    <w:rsid w:val="00FE415C"/>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FE415C"/>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FE415C"/>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FE415C"/>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FE415C"/>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FE415C"/>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FE415C"/>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FE415C"/>
    <w:pPr>
      <w:spacing w:before="0" w:after="0"/>
      <w:ind w:left="1760"/>
    </w:pPr>
    <w:rPr>
      <w:rFonts w:asciiTheme="minorHAnsi" w:hAnsiTheme="minorHAnsi"/>
      <w:sz w:val="20"/>
      <w:szCs w:val="20"/>
    </w:rPr>
  </w:style>
  <w:style w:type="paragraph" w:styleId="Header">
    <w:name w:val="header"/>
    <w:basedOn w:val="Normal"/>
    <w:link w:val="HeaderChar"/>
    <w:uiPriority w:val="99"/>
    <w:unhideWhenUsed/>
    <w:rsid w:val="00F94DF8"/>
    <w:pPr>
      <w:tabs>
        <w:tab w:val="center" w:pos="4680"/>
        <w:tab w:val="right" w:pos="9360"/>
      </w:tabs>
      <w:spacing w:before="0" w:after="0"/>
    </w:pPr>
  </w:style>
  <w:style w:type="character" w:customStyle="1" w:styleId="HeaderChar">
    <w:name w:val="Header Char"/>
    <w:basedOn w:val="DefaultParagraphFont"/>
    <w:link w:val="Header"/>
    <w:uiPriority w:val="99"/>
    <w:rsid w:val="00F94DF8"/>
  </w:style>
  <w:style w:type="paragraph" w:styleId="Footer">
    <w:name w:val="footer"/>
    <w:basedOn w:val="Normal"/>
    <w:link w:val="FooterChar"/>
    <w:uiPriority w:val="99"/>
    <w:unhideWhenUsed/>
    <w:rsid w:val="00F94DF8"/>
    <w:pPr>
      <w:tabs>
        <w:tab w:val="center" w:pos="4680"/>
        <w:tab w:val="right" w:pos="9360"/>
      </w:tabs>
      <w:spacing w:before="0" w:after="0"/>
    </w:pPr>
  </w:style>
  <w:style w:type="character" w:customStyle="1" w:styleId="FooterChar">
    <w:name w:val="Footer Char"/>
    <w:basedOn w:val="DefaultParagraphFont"/>
    <w:link w:val="Footer"/>
    <w:uiPriority w:val="99"/>
    <w:rsid w:val="00F94DF8"/>
  </w:style>
  <w:style w:type="paragraph" w:customStyle="1" w:styleId="titleconline">
    <w:name w:val="title con line"/>
    <w:basedOn w:val="Title"/>
    <w:qFormat/>
    <w:rsid w:val="00F94DF8"/>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character" w:styleId="CommentReference">
    <w:name w:val="annotation reference"/>
    <w:basedOn w:val="DefaultParagraphFont"/>
    <w:uiPriority w:val="99"/>
    <w:semiHidden/>
    <w:unhideWhenUsed/>
    <w:rsid w:val="006C1B39"/>
    <w:rPr>
      <w:sz w:val="16"/>
      <w:szCs w:val="16"/>
    </w:rPr>
  </w:style>
  <w:style w:type="paragraph" w:styleId="CommentText">
    <w:name w:val="annotation text"/>
    <w:basedOn w:val="Normal"/>
    <w:link w:val="CommentTextChar"/>
    <w:uiPriority w:val="99"/>
    <w:semiHidden/>
    <w:unhideWhenUsed/>
    <w:rsid w:val="006C1B39"/>
    <w:rPr>
      <w:sz w:val="20"/>
      <w:szCs w:val="20"/>
    </w:rPr>
  </w:style>
  <w:style w:type="character" w:customStyle="1" w:styleId="CommentTextChar">
    <w:name w:val="Comment Text Char"/>
    <w:basedOn w:val="DefaultParagraphFont"/>
    <w:link w:val="CommentText"/>
    <w:uiPriority w:val="99"/>
    <w:semiHidden/>
    <w:rsid w:val="006C1B39"/>
    <w:rPr>
      <w:sz w:val="20"/>
      <w:szCs w:val="20"/>
    </w:rPr>
  </w:style>
  <w:style w:type="paragraph" w:styleId="CommentSubject">
    <w:name w:val="annotation subject"/>
    <w:basedOn w:val="CommentText"/>
    <w:next w:val="CommentText"/>
    <w:link w:val="CommentSubjectChar"/>
    <w:uiPriority w:val="99"/>
    <w:semiHidden/>
    <w:unhideWhenUsed/>
    <w:rsid w:val="006C1B39"/>
    <w:rPr>
      <w:b/>
      <w:bCs/>
    </w:rPr>
  </w:style>
  <w:style w:type="character" w:customStyle="1" w:styleId="CommentSubjectChar">
    <w:name w:val="Comment Subject Char"/>
    <w:basedOn w:val="CommentTextChar"/>
    <w:link w:val="CommentSubject"/>
    <w:uiPriority w:val="99"/>
    <w:semiHidden/>
    <w:rsid w:val="006C1B39"/>
    <w:rPr>
      <w:b/>
      <w:bCs/>
      <w:sz w:val="20"/>
      <w:szCs w:val="20"/>
    </w:rPr>
  </w:style>
  <w:style w:type="paragraph" w:styleId="ListParagraph">
    <w:name w:val="List Paragraph"/>
    <w:basedOn w:val="Normal"/>
    <w:uiPriority w:val="34"/>
    <w:qFormat/>
    <w:rsid w:val="006C1B39"/>
    <w:pPr>
      <w:ind w:left="720"/>
      <w:contextualSpacing/>
    </w:pPr>
  </w:style>
  <w:style w:type="character" w:styleId="PlaceholderText">
    <w:name w:val="Placeholder Text"/>
    <w:basedOn w:val="DefaultParagraphFont"/>
    <w:uiPriority w:val="99"/>
    <w:semiHidden/>
    <w:rsid w:val="006C1B39"/>
    <w:rPr>
      <w:color w:val="666666"/>
    </w:rPr>
  </w:style>
  <w:style w:type="paragraph" w:customStyle="1" w:styleId="H1-1Line">
    <w:name w:val="H1 - 1 Line"/>
    <w:basedOn w:val="Heading1"/>
    <w:qFormat/>
    <w:rsid w:val="005825F5"/>
    <w:pPr>
      <w:pBdr>
        <w:bottom w:val="single" w:sz="12" w:space="1" w:color="999999"/>
      </w:pBdr>
      <w:spacing w:before="360" w:after="80" w:line="276" w:lineRule="auto"/>
    </w:pPr>
    <w:rPr>
      <w:rFonts w:eastAsiaTheme="maj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8.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90A6E-649E-5745-AF7E-70FD88D5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23</Pages>
  <Words>1922</Words>
  <Characters>8673</Characters>
  <Application>Microsoft Office Word</Application>
  <DocSecurity>0</DocSecurity>
  <Lines>481</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4 Diagnostic</dc:title>
  <dc:subject/>
  <dc:creator>Jennifer Smolka</dc:creator>
  <cp:keywords/>
  <dc:description/>
  <cp:lastModifiedBy>Maddie Tong</cp:lastModifiedBy>
  <cp:revision>10</cp:revision>
  <dcterms:created xsi:type="dcterms:W3CDTF">2026-01-30T20:30:00Z</dcterms:created>
  <dcterms:modified xsi:type="dcterms:W3CDTF">2026-03-19T19:01:00Z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