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CC47" w14:textId="490F712A" w:rsidR="00AF0407" w:rsidRDefault="00784897">
      <w:pPr>
        <w:spacing w:before="84" w:line="195" w:lineRule="exact"/>
        <w:ind w:left="18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A8A91AD" wp14:editId="70752AC0">
                <wp:simplePos x="0" y="0"/>
                <wp:positionH relativeFrom="column">
                  <wp:posOffset>-228600</wp:posOffset>
                </wp:positionH>
                <wp:positionV relativeFrom="paragraph">
                  <wp:posOffset>-296761</wp:posOffset>
                </wp:positionV>
                <wp:extent cx="10058400" cy="7258050"/>
                <wp:effectExtent l="0" t="0" r="0" b="6350"/>
                <wp:wrapNone/>
                <wp:docPr id="1492134470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25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258050">
                              <a:moveTo>
                                <a:pt x="10058400" y="0"/>
                              </a:moveTo>
                              <a:lnTo>
                                <a:pt x="5038725" y="0"/>
                              </a:lnTo>
                              <a:lnTo>
                                <a:pt x="50292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029200" y="9525"/>
                              </a:lnTo>
                              <a:lnTo>
                                <a:pt x="5029200" y="2981325"/>
                              </a:lnTo>
                              <a:lnTo>
                                <a:pt x="0" y="2981325"/>
                              </a:lnTo>
                              <a:lnTo>
                                <a:pt x="0" y="2990850"/>
                              </a:lnTo>
                              <a:lnTo>
                                <a:pt x="5029200" y="2990850"/>
                              </a:lnTo>
                              <a:lnTo>
                                <a:pt x="5029200" y="7258050"/>
                              </a:lnTo>
                              <a:lnTo>
                                <a:pt x="5038725" y="7258050"/>
                              </a:lnTo>
                              <a:lnTo>
                                <a:pt x="5038725" y="2990850"/>
                              </a:lnTo>
                              <a:lnTo>
                                <a:pt x="10058400" y="2990850"/>
                              </a:lnTo>
                              <a:lnTo>
                                <a:pt x="10058400" y="2981325"/>
                              </a:lnTo>
                              <a:lnTo>
                                <a:pt x="5038725" y="2981325"/>
                              </a:lnTo>
                              <a:lnTo>
                                <a:pt x="5038725" y="9525"/>
                              </a:lnTo>
                              <a:lnTo>
                                <a:pt x="10058400" y="9525"/>
                              </a:lnTo>
                              <a:lnTo>
                                <a:pt x="1005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FB27B" id="Graphic 2" o:spid="_x0000_s1026" alt="&quot;&quot;" style="position:absolute;margin-left:-18pt;margin-top:-23.35pt;width:11in;height:571.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8400,7258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" path="m10058400,l5038725,r-9525,l,,,9525r5029200,l5029200,2981325,,2981325r,9525l5029200,2990850r,4267200l5038725,7258050r,-4267200l10058400,2990850r,-9525l5038725,2981325r,-2971800l10058400,9525r,-9525xe" fillcolor="black" stroked="f">
                <v:path arrowok="t"/>
              </v:shape>
            </w:pict>
          </mc:Fallback>
        </mc:AlternateContent>
      </w:r>
      <w:r>
        <w:rPr>
          <w:sz w:val="16"/>
        </w:rPr>
        <w:t>Info</w:t>
      </w:r>
      <w:r>
        <w:rPr>
          <w:spacing w:val="-1"/>
          <w:sz w:val="16"/>
        </w:rPr>
        <w:t xml:space="preserve"> </w:t>
      </w:r>
      <w:r>
        <w:rPr>
          <w:sz w:val="16"/>
        </w:rPr>
        <w:t>Gap:</w:t>
      </w:r>
      <w:r>
        <w:rPr>
          <w:spacing w:val="-1"/>
          <w:sz w:val="16"/>
        </w:rPr>
        <w:t xml:space="preserve"> </w:t>
      </w:r>
      <w:r>
        <w:rPr>
          <w:sz w:val="16"/>
        </w:rPr>
        <w:t>Terms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Team</w:t>
      </w:r>
    </w:p>
    <w:p w14:paraId="7E48B4E7" w14:textId="287DADE9" w:rsidR="00AF0407" w:rsidRDefault="00000000">
      <w:pPr>
        <w:pStyle w:val="Heading1"/>
      </w:pPr>
      <w:r>
        <w:t>Problem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650FE86" w14:textId="0D5CD2A5" w:rsidR="00AF0407" w:rsidRDefault="00000000">
      <w:pPr>
        <w:pStyle w:val="BodyText"/>
        <w:spacing w:before="306" w:line="216" w:lineRule="auto"/>
        <w:ind w:left="180"/>
      </w:pP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competition,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 about the allowable number of adults and children on a team.</w:t>
      </w:r>
    </w:p>
    <w:p w14:paraId="2C413738" w14:textId="520020C5" w:rsidR="00AF0407" w:rsidRDefault="00000000">
      <w:pPr>
        <w:pStyle w:val="ListParagraph"/>
        <w:numPr>
          <w:ilvl w:val="0"/>
          <w:numId w:val="2"/>
        </w:numPr>
        <w:tabs>
          <w:tab w:val="left" w:pos="900"/>
        </w:tabs>
        <w:spacing w:before="271" w:line="216" w:lineRule="auto"/>
        <w:ind w:right="125" w:hanging="360"/>
      </w:pP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children.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all the membership rules of the competition?</w:t>
      </w:r>
    </w:p>
    <w:p w14:paraId="5CF01F55" w14:textId="77777777" w:rsidR="00AF0407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before="172"/>
        <w:ind w:left="899" w:hanging="359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team?</w:t>
      </w:r>
    </w:p>
    <w:p w14:paraId="02EEDE5E" w14:textId="77777777" w:rsidR="00AF0407" w:rsidRDefault="00000000">
      <w:pPr>
        <w:pStyle w:val="BodyText"/>
        <w:spacing w:before="189" w:line="216" w:lineRule="auto"/>
        <w:ind w:left="180"/>
      </w:pPr>
      <w:r>
        <w:t>If</w:t>
      </w:r>
      <w:r>
        <w:rPr>
          <w:spacing w:val="-5"/>
        </w:rPr>
        <w:t xml:space="preserve"> </w:t>
      </w:r>
      <w:r>
        <w:t>helpful,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planes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workbook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graph </w:t>
      </w:r>
      <w:r>
        <w:rPr>
          <w:spacing w:val="-2"/>
        </w:rPr>
        <w:t>paper.</w:t>
      </w:r>
    </w:p>
    <w:p w14:paraId="20D57180" w14:textId="4EE9AFF4" w:rsidR="00AF0407" w:rsidRDefault="00000000">
      <w:pPr>
        <w:spacing w:before="84" w:line="195" w:lineRule="exact"/>
        <w:ind w:left="180"/>
        <w:rPr>
          <w:sz w:val="16"/>
        </w:rPr>
      </w:pPr>
      <w:r>
        <w:br w:type="column"/>
      </w:r>
      <w:r>
        <w:rPr>
          <w:sz w:val="16"/>
        </w:rPr>
        <w:t>Info</w:t>
      </w:r>
      <w:r>
        <w:rPr>
          <w:spacing w:val="-1"/>
          <w:sz w:val="16"/>
        </w:rPr>
        <w:t xml:space="preserve"> </w:t>
      </w:r>
      <w:r>
        <w:rPr>
          <w:sz w:val="16"/>
        </w:rPr>
        <w:t>Gap:</w:t>
      </w:r>
      <w:r>
        <w:rPr>
          <w:spacing w:val="-1"/>
          <w:sz w:val="16"/>
        </w:rPr>
        <w:t xml:space="preserve"> </w:t>
      </w:r>
      <w:r>
        <w:rPr>
          <w:sz w:val="16"/>
        </w:rPr>
        <w:t>Terms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Team</w:t>
      </w:r>
    </w:p>
    <w:p w14:paraId="376FFB91" w14:textId="77777777" w:rsidR="00AF0407" w:rsidRDefault="00000000">
      <w:pPr>
        <w:pStyle w:val="Heading1"/>
      </w:pPr>
      <w:r>
        <w:t>Problem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5E12BFC4" w14:textId="77777777" w:rsidR="00AF0407" w:rsidRDefault="00000000">
      <w:pPr>
        <w:pStyle w:val="BodyText"/>
        <w:spacing w:before="238"/>
        <w:ind w:left="180"/>
      </w:pPr>
      <w:r>
        <w:t>Another</w:t>
      </w:r>
      <w:r>
        <w:rPr>
          <w:spacing w:val="-1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diﬀerent</w:t>
      </w:r>
      <w:r>
        <w:rPr>
          <w:spacing w:val="-1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rPr>
          <w:spacing w:val="-2"/>
        </w:rPr>
        <w:t>rules.</w:t>
      </w:r>
    </w:p>
    <w:p w14:paraId="1053B718" w14:textId="77777777" w:rsidR="00AF040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88" w:line="216" w:lineRule="auto"/>
        <w:ind w:right="776" w:hanging="360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could have?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team?</w:t>
      </w:r>
    </w:p>
    <w:p w14:paraId="76A3D4FA" w14:textId="77777777" w:rsidR="00AF0407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73"/>
        <w:ind w:left="539" w:hanging="359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team?</w:t>
      </w:r>
    </w:p>
    <w:p w14:paraId="4165F92A" w14:textId="4D651EC9" w:rsidR="00AF0407" w:rsidRDefault="00000000" w:rsidP="00211E4E">
      <w:pPr>
        <w:pStyle w:val="BodyText"/>
        <w:spacing w:before="264" w:line="216" w:lineRule="auto"/>
        <w:ind w:left="180" w:right="328"/>
        <w:sectPr w:rsidR="00AF0407" w:rsidSect="003126A8">
          <w:headerReference w:type="default" r:id="rId7"/>
          <w:footerReference w:type="default" r:id="rId8"/>
          <w:type w:val="continuous"/>
          <w:pgSz w:w="15840" w:h="12240" w:orient="landscape"/>
          <w:pgMar w:top="1260" w:right="0" w:bottom="0" w:left="360" w:header="144" w:footer="144" w:gutter="0"/>
          <w:cols w:num="2" w:space="720" w:equalWidth="0">
            <w:col w:w="7056" w:space="864"/>
            <w:col w:w="7560"/>
          </w:cols>
          <w:docGrid w:linePitch="299"/>
        </w:sectPr>
      </w:pPr>
      <w:r>
        <w:t>If</w:t>
      </w:r>
      <w:r>
        <w:rPr>
          <w:spacing w:val="-5"/>
        </w:rPr>
        <w:t xml:space="preserve"> </w:t>
      </w:r>
      <w:r>
        <w:t>helpful,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planes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workbook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graph </w:t>
      </w:r>
      <w:r>
        <w:rPr>
          <w:spacing w:val="-2"/>
        </w:rPr>
        <w:t>paper.</w:t>
      </w:r>
    </w:p>
    <w:p w14:paraId="001494A2" w14:textId="300A12EE" w:rsidR="00AF0407" w:rsidRDefault="00AF0407">
      <w:pPr>
        <w:pStyle w:val="BodyText"/>
        <w:rPr>
          <w:sz w:val="20"/>
        </w:rPr>
      </w:pPr>
    </w:p>
    <w:p w14:paraId="3096AC32" w14:textId="77777777" w:rsidR="00AF0407" w:rsidRDefault="00AF0407">
      <w:pPr>
        <w:pStyle w:val="BodyText"/>
        <w:rPr>
          <w:sz w:val="20"/>
        </w:rPr>
      </w:pPr>
    </w:p>
    <w:p w14:paraId="1F58CD7D" w14:textId="77777777" w:rsidR="00AF0407" w:rsidRDefault="00AF0407">
      <w:pPr>
        <w:pStyle w:val="BodyText"/>
        <w:rPr>
          <w:sz w:val="20"/>
        </w:rPr>
      </w:pPr>
    </w:p>
    <w:p w14:paraId="40F3EAA2" w14:textId="77777777" w:rsidR="00AF0407" w:rsidRDefault="00AF0407">
      <w:pPr>
        <w:pStyle w:val="BodyText"/>
        <w:rPr>
          <w:sz w:val="20"/>
        </w:rPr>
        <w:sectPr w:rsidR="00AF0407">
          <w:type w:val="continuous"/>
          <w:pgSz w:w="15840" w:h="12240" w:orient="landscape"/>
          <w:pgMar w:top="1260" w:right="0" w:bottom="0" w:left="360" w:header="720" w:footer="720" w:gutter="0"/>
          <w:cols w:space="720"/>
        </w:sectPr>
      </w:pPr>
    </w:p>
    <w:p w14:paraId="687D2E14" w14:textId="77777777" w:rsidR="00AF0407" w:rsidRDefault="00000000">
      <w:pPr>
        <w:spacing w:before="100" w:line="195" w:lineRule="exact"/>
        <w:ind w:left="180"/>
        <w:rPr>
          <w:sz w:val="16"/>
        </w:rPr>
      </w:pPr>
      <w:r>
        <w:rPr>
          <w:sz w:val="16"/>
        </w:rPr>
        <w:t>Info</w:t>
      </w:r>
      <w:r>
        <w:rPr>
          <w:spacing w:val="-1"/>
          <w:sz w:val="16"/>
        </w:rPr>
        <w:t xml:space="preserve"> </w:t>
      </w:r>
      <w:r>
        <w:rPr>
          <w:sz w:val="16"/>
        </w:rPr>
        <w:t>Gap:</w:t>
      </w:r>
      <w:r>
        <w:rPr>
          <w:spacing w:val="-1"/>
          <w:sz w:val="16"/>
        </w:rPr>
        <w:t xml:space="preserve"> </w:t>
      </w:r>
      <w:r>
        <w:rPr>
          <w:sz w:val="16"/>
        </w:rPr>
        <w:t>Terms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Team</w:t>
      </w:r>
    </w:p>
    <w:p w14:paraId="255D9E51" w14:textId="77777777" w:rsidR="00AF0407" w:rsidRDefault="00000000">
      <w:pPr>
        <w:pStyle w:val="Heading1"/>
      </w:pPr>
      <w:r>
        <w:t>Data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38F563B" w14:textId="77777777" w:rsidR="00AF0407" w:rsidRDefault="00000000">
      <w:pPr>
        <w:pStyle w:val="ListParagraph"/>
        <w:numPr>
          <w:ilvl w:val="1"/>
          <w:numId w:val="1"/>
        </w:numPr>
        <w:tabs>
          <w:tab w:val="left" w:pos="450"/>
        </w:tabs>
        <w:spacing w:before="238"/>
        <w:ind w:hanging="270"/>
      </w:pP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allowed.</w:t>
      </w:r>
    </w:p>
    <w:p w14:paraId="7CEBCFE0" w14:textId="77777777" w:rsidR="00AF0407" w:rsidRDefault="00000000">
      <w:pPr>
        <w:pStyle w:val="ListParagraph"/>
        <w:numPr>
          <w:ilvl w:val="1"/>
          <w:numId w:val="1"/>
        </w:numPr>
        <w:tabs>
          <w:tab w:val="left" w:pos="450"/>
        </w:tabs>
        <w:ind w:hanging="270"/>
      </w:pPr>
      <w:r>
        <w:t>A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allowed.</w:t>
      </w:r>
    </w:p>
    <w:p w14:paraId="7D92B849" w14:textId="77777777" w:rsidR="00AF0407" w:rsidRDefault="00000000">
      <w:pPr>
        <w:pStyle w:val="ListParagraph"/>
        <w:numPr>
          <w:ilvl w:val="1"/>
          <w:numId w:val="1"/>
        </w:numPr>
        <w:tabs>
          <w:tab w:val="left" w:pos="450"/>
        </w:tabs>
        <w:ind w:hanging="270"/>
      </w:pPr>
      <w:r>
        <w:t>If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children.</w:t>
      </w:r>
    </w:p>
    <w:p w14:paraId="00B4C8BA" w14:textId="77777777" w:rsidR="00AF0407" w:rsidRDefault="00000000">
      <w:pPr>
        <w:pStyle w:val="ListParagraph"/>
        <w:numPr>
          <w:ilvl w:val="1"/>
          <w:numId w:val="1"/>
        </w:numPr>
        <w:tabs>
          <w:tab w:val="left" w:pos="450"/>
        </w:tabs>
        <w:spacing w:before="166"/>
        <w:ind w:hanging="270"/>
      </w:pPr>
      <w:r>
        <w:t>Each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total.</w:t>
      </w:r>
    </w:p>
    <w:p w14:paraId="328532F4" w14:textId="77777777" w:rsidR="00AF0407" w:rsidRDefault="00000000">
      <w:pPr>
        <w:pStyle w:val="ListParagraph"/>
        <w:numPr>
          <w:ilvl w:val="1"/>
          <w:numId w:val="1"/>
        </w:numPr>
        <w:tabs>
          <w:tab w:val="left" w:pos="450"/>
        </w:tabs>
        <w:spacing w:before="189" w:line="216" w:lineRule="auto"/>
        <w:ind w:right="89" w:hanging="270"/>
      </w:pP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 children on the team.</w:t>
      </w:r>
    </w:p>
    <w:p w14:paraId="3B009B00" w14:textId="77777777" w:rsidR="00AF0407" w:rsidRDefault="00000000">
      <w:pPr>
        <w:spacing w:before="100" w:line="195" w:lineRule="exact"/>
        <w:ind w:left="180"/>
        <w:rPr>
          <w:sz w:val="16"/>
        </w:rPr>
      </w:pPr>
      <w:r>
        <w:br w:type="column"/>
      </w:r>
      <w:r>
        <w:rPr>
          <w:sz w:val="16"/>
        </w:rPr>
        <w:t>Info</w:t>
      </w:r>
      <w:r>
        <w:rPr>
          <w:spacing w:val="-1"/>
          <w:sz w:val="16"/>
        </w:rPr>
        <w:t xml:space="preserve"> </w:t>
      </w:r>
      <w:r>
        <w:rPr>
          <w:sz w:val="16"/>
        </w:rPr>
        <w:t>Gap:</w:t>
      </w:r>
      <w:r>
        <w:rPr>
          <w:spacing w:val="-1"/>
          <w:sz w:val="16"/>
        </w:rPr>
        <w:t xml:space="preserve"> </w:t>
      </w:r>
      <w:r>
        <w:rPr>
          <w:sz w:val="16"/>
        </w:rPr>
        <w:t>Terms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Team</w:t>
      </w:r>
    </w:p>
    <w:p w14:paraId="2147249C" w14:textId="77777777" w:rsidR="00AF0407" w:rsidRDefault="00000000">
      <w:pPr>
        <w:pStyle w:val="Heading1"/>
      </w:pPr>
      <w:r>
        <w:t>Data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4154291F" w14:textId="77777777" w:rsidR="00AF0407" w:rsidRDefault="00000000">
      <w:pPr>
        <w:pStyle w:val="ListParagraph"/>
        <w:numPr>
          <w:ilvl w:val="1"/>
          <w:numId w:val="1"/>
        </w:numPr>
        <w:tabs>
          <w:tab w:val="left" w:pos="450"/>
        </w:tabs>
        <w:spacing w:before="238"/>
        <w:ind w:hanging="270"/>
      </w:pPr>
      <w:r>
        <w:t>A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allowed.</w:t>
      </w:r>
    </w:p>
    <w:p w14:paraId="54BA69CB" w14:textId="77777777" w:rsidR="00AF0407" w:rsidRDefault="00000000">
      <w:pPr>
        <w:pStyle w:val="ListParagraph"/>
        <w:numPr>
          <w:ilvl w:val="1"/>
          <w:numId w:val="1"/>
        </w:numPr>
        <w:tabs>
          <w:tab w:val="left" w:pos="450"/>
        </w:tabs>
        <w:ind w:hanging="270"/>
      </w:pP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allowed.</w:t>
      </w:r>
    </w:p>
    <w:p w14:paraId="0E79814B" w14:textId="77777777" w:rsidR="00AF0407" w:rsidRDefault="00000000">
      <w:pPr>
        <w:pStyle w:val="ListParagraph"/>
        <w:numPr>
          <w:ilvl w:val="1"/>
          <w:numId w:val="1"/>
        </w:numPr>
        <w:tabs>
          <w:tab w:val="left" w:pos="450"/>
        </w:tabs>
        <w:ind w:hanging="270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adults.</w:t>
      </w:r>
    </w:p>
    <w:p w14:paraId="6661C6FA" w14:textId="0546F160" w:rsidR="00AF0407" w:rsidRDefault="00784897">
      <w:pPr>
        <w:pStyle w:val="ListParagraph"/>
        <w:numPr>
          <w:ilvl w:val="1"/>
          <w:numId w:val="1"/>
        </w:numPr>
        <w:tabs>
          <w:tab w:val="left" w:pos="450"/>
        </w:tabs>
        <w:spacing w:before="189" w:line="216" w:lineRule="auto"/>
        <w:ind w:right="4298" w:hanging="27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A692DF" wp14:editId="363B9398">
            <wp:simplePos x="0" y="0"/>
            <wp:positionH relativeFrom="column">
              <wp:posOffset>2305596</wp:posOffset>
            </wp:positionH>
            <wp:positionV relativeFrom="paragraph">
              <wp:posOffset>282197</wp:posOffset>
            </wp:positionV>
            <wp:extent cx="2142032" cy="2088255"/>
            <wp:effectExtent l="0" t="0" r="4445" b="0"/>
            <wp:wrapNone/>
            <wp:docPr id="1873006963" name="Image 3" descr="A first-quadrant coordinate plane displays a shaded region representing the relationship between the number of children and adults on a team. The horizontal x-axis is labeled &quot;number of children on a team,&quot; with a scale from 0 to 22 in increments of 2. The vertical y-axis is labeled &quot;number of adults on a team,&quot; also with a scale from 0 to 22 in increments of 2. A solid, horizontal black line is drawn at $ = 2, extending from the y-axis across the width of the grid. The entire area above this line, up to the top of the graph at y = 2, is shaded in a solid light blue color. This indicates a region where the number of adults on a team is always 2 or more, regardless of the number of children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06963" name="Image 3" descr="A first-quadrant coordinate plane displays a shaded region representing the relationship between the number of children and adults on a team. The horizontal x-axis is labeled &quot;number of children on a team,&quot; with a scale from 0 to 22 in increments of 2. The vertical y-axis is labeled &quot;number of adults on a team,&quot; also with a scale from 0 to 22 in increments of 2. A solid, horizontal black line is drawn at $ = 2, extending from the y-axis across the width of the grid. The entire area above this line, up to the top of the graph at y = 2, is shaded in a solid light blue color. This indicates a region where the number of adults on a team is always 2 or more, regardless of the number of children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032" cy="208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0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people cannot exceed 20.</w:t>
      </w:r>
    </w:p>
    <w:p w14:paraId="501B4F84" w14:textId="77777777" w:rsidR="00AF0407" w:rsidRDefault="00000000">
      <w:pPr>
        <w:pStyle w:val="ListParagraph"/>
        <w:numPr>
          <w:ilvl w:val="1"/>
          <w:numId w:val="1"/>
        </w:numPr>
        <w:tabs>
          <w:tab w:val="left" w:pos="450"/>
        </w:tabs>
        <w:spacing w:before="196" w:line="216" w:lineRule="auto"/>
        <w:ind w:right="4227" w:hanging="270"/>
        <w:jc w:val="both"/>
      </w:pPr>
      <w:r>
        <w:t>This</w:t>
      </w:r>
      <w:r>
        <w:rPr>
          <w:spacing w:val="-10"/>
        </w:rPr>
        <w:t xml:space="preserve"> </w:t>
      </w:r>
      <w:r>
        <w:t>graph</w:t>
      </w:r>
      <w:r>
        <w:rPr>
          <w:spacing w:val="-10"/>
        </w:rPr>
        <w:t xml:space="preserve"> </w:t>
      </w:r>
      <w:r>
        <w:t>represents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rule about the number of adults on a team.</w:t>
      </w:r>
    </w:p>
    <w:p w14:paraId="42C66DF8" w14:textId="77777777" w:rsidR="00AF0407" w:rsidRDefault="00AF0407">
      <w:pPr>
        <w:pStyle w:val="ListParagraph"/>
        <w:spacing w:line="216" w:lineRule="auto"/>
        <w:jc w:val="both"/>
        <w:sectPr w:rsidR="00AF0407">
          <w:type w:val="continuous"/>
          <w:pgSz w:w="15840" w:h="12240" w:orient="landscape"/>
          <w:pgMar w:top="1260" w:right="0" w:bottom="0" w:left="360" w:header="720" w:footer="720" w:gutter="0"/>
          <w:cols w:num="2" w:space="720" w:equalWidth="0">
            <w:col w:w="6463" w:space="1457"/>
            <w:col w:w="7560"/>
          </w:cols>
        </w:sectPr>
      </w:pPr>
    </w:p>
    <w:p w14:paraId="3CCEFEF8" w14:textId="77777777" w:rsidR="00211E4E" w:rsidRDefault="00211E4E">
      <w:pPr>
        <w:pStyle w:val="BodyText"/>
        <w:rPr>
          <w:sz w:val="16"/>
        </w:rPr>
      </w:pPr>
    </w:p>
    <w:p w14:paraId="77BFCB30" w14:textId="77777777" w:rsidR="00211E4E" w:rsidRDefault="00211E4E">
      <w:pPr>
        <w:pStyle w:val="BodyText"/>
        <w:rPr>
          <w:sz w:val="16"/>
        </w:rPr>
      </w:pPr>
    </w:p>
    <w:p w14:paraId="0225AD20" w14:textId="77777777" w:rsidR="00211E4E" w:rsidRDefault="00211E4E">
      <w:pPr>
        <w:pStyle w:val="BodyText"/>
        <w:rPr>
          <w:sz w:val="16"/>
        </w:rPr>
      </w:pPr>
    </w:p>
    <w:p w14:paraId="1C34D364" w14:textId="77777777" w:rsidR="00211E4E" w:rsidRDefault="00211E4E">
      <w:pPr>
        <w:pStyle w:val="BodyText"/>
        <w:rPr>
          <w:sz w:val="16"/>
        </w:rPr>
      </w:pPr>
    </w:p>
    <w:p w14:paraId="45A2EB2E" w14:textId="77777777" w:rsidR="00211E4E" w:rsidRDefault="00211E4E" w:rsidP="00211E4E">
      <w:pPr>
        <w:pStyle w:val="BodyText"/>
        <w:spacing w:before="44"/>
        <w:jc w:val="both"/>
        <w:rPr>
          <w:sz w:val="16"/>
        </w:rPr>
      </w:pPr>
    </w:p>
    <w:p w14:paraId="1BEBDB82" w14:textId="77777777" w:rsidR="003126A8" w:rsidRPr="003126A8" w:rsidRDefault="003126A8" w:rsidP="003126A8">
      <w:pPr>
        <w:rPr>
          <w:rFonts w:ascii="Times New Roman"/>
          <w:sz w:val="16"/>
        </w:rPr>
      </w:pPr>
    </w:p>
    <w:sectPr w:rsidR="003126A8" w:rsidRPr="003126A8">
      <w:type w:val="continuous"/>
      <w:pgSz w:w="15840" w:h="12240" w:orient="landscape"/>
      <w:pgMar w:top="1260" w:right="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20F3" w14:textId="77777777" w:rsidR="00F54263" w:rsidRDefault="00F54263" w:rsidP="00784897">
      <w:r>
        <w:separator/>
      </w:r>
    </w:p>
  </w:endnote>
  <w:endnote w:type="continuationSeparator" w:id="0">
    <w:p w14:paraId="7A4BAD6B" w14:textId="77777777" w:rsidR="00F54263" w:rsidRDefault="00F54263" w:rsidP="0078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9AC0" w14:textId="77777777" w:rsidR="003126A8" w:rsidRDefault="003126A8" w:rsidP="003126A8">
    <w:pPr>
      <w:pStyle w:val="Footer"/>
    </w:pPr>
    <w:r>
      <w:t>Algebra 1 2.15.3 Card Sort</w:t>
    </w:r>
  </w:p>
  <w:p w14:paraId="282565F6" w14:textId="15564ABB" w:rsidR="002661B3" w:rsidRDefault="003126A8">
    <w:pPr>
      <w:pStyle w:val="Footer"/>
    </w:pPr>
    <w:proofErr w:type="spellStart"/>
    <w:r>
      <w:t>Openstax</w:t>
    </w:r>
    <w:proofErr w:type="spellEnd"/>
    <w:r>
      <w:t xml:space="preserve"> CC BY NC SA | Authored by </w:t>
    </w:r>
    <w:proofErr w:type="spellStart"/>
    <w:r>
      <w:t>Openstax</w:t>
    </w:r>
    <w:proofErr w:type="spellEnd"/>
    <w:r>
      <w:t xml:space="preserve"> from Illustrative Mathematics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2BA1" w14:textId="77777777" w:rsidR="00F54263" w:rsidRDefault="00F54263" w:rsidP="00784897">
      <w:r>
        <w:separator/>
      </w:r>
    </w:p>
  </w:footnote>
  <w:footnote w:type="continuationSeparator" w:id="0">
    <w:p w14:paraId="7672204E" w14:textId="77777777" w:rsidR="00F54263" w:rsidRDefault="00F54263" w:rsidP="0078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D1F3" w14:textId="39DB988E" w:rsidR="002661B3" w:rsidRDefault="003126A8" w:rsidP="003126A8">
    <w:pPr>
      <w:pStyle w:val="Header"/>
      <w:jc w:val="center"/>
    </w:pPr>
    <w:r>
      <w:rPr>
        <w:noProof/>
      </w:rPr>
      <w:drawing>
        <wp:inline distT="0" distB="0" distL="0" distR="0" wp14:anchorId="38784B30" wp14:editId="79E954D7">
          <wp:extent cx="8229600" cy="407670"/>
          <wp:effectExtent l="0" t="0" r="0" b="0"/>
          <wp:docPr id="166244830" name="Picture 1" descr="Logos of Rice University and Openst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44830" name="Picture 1" descr="Logos of Rice University and Openstax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195B"/>
    <w:multiLevelType w:val="hybridMultilevel"/>
    <w:tmpl w:val="DF22A02E"/>
    <w:lvl w:ilvl="0" w:tplc="A1AE0EC0">
      <w:start w:val="1"/>
      <w:numFmt w:val="decimal"/>
      <w:lvlText w:val="%1."/>
      <w:lvlJc w:val="left"/>
      <w:pPr>
        <w:ind w:left="900" w:hanging="361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746BBA">
      <w:numFmt w:val="bullet"/>
      <w:lvlText w:val="•"/>
      <w:lvlJc w:val="left"/>
      <w:pPr>
        <w:ind w:left="1515" w:hanging="361"/>
      </w:pPr>
      <w:rPr>
        <w:rFonts w:hint="default"/>
        <w:lang w:val="en-US" w:eastAsia="en-US" w:bidi="ar-SA"/>
      </w:rPr>
    </w:lvl>
    <w:lvl w:ilvl="2" w:tplc="4D94C08A">
      <w:numFmt w:val="bullet"/>
      <w:lvlText w:val="•"/>
      <w:lvlJc w:val="left"/>
      <w:pPr>
        <w:ind w:left="2131" w:hanging="361"/>
      </w:pPr>
      <w:rPr>
        <w:rFonts w:hint="default"/>
        <w:lang w:val="en-US" w:eastAsia="en-US" w:bidi="ar-SA"/>
      </w:rPr>
    </w:lvl>
    <w:lvl w:ilvl="3" w:tplc="F45058AC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4" w:tplc="1AC0AB9A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ar-SA"/>
      </w:rPr>
    </w:lvl>
    <w:lvl w:ilvl="5" w:tplc="A18E305C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6" w:tplc="BEA2FF40">
      <w:numFmt w:val="bullet"/>
      <w:lvlText w:val="•"/>
      <w:lvlJc w:val="left"/>
      <w:pPr>
        <w:ind w:left="4593" w:hanging="361"/>
      </w:pPr>
      <w:rPr>
        <w:rFonts w:hint="default"/>
        <w:lang w:val="en-US" w:eastAsia="en-US" w:bidi="ar-SA"/>
      </w:rPr>
    </w:lvl>
    <w:lvl w:ilvl="7" w:tplc="013255DA">
      <w:numFmt w:val="bullet"/>
      <w:lvlText w:val="•"/>
      <w:lvlJc w:val="left"/>
      <w:pPr>
        <w:ind w:left="5209" w:hanging="361"/>
      </w:pPr>
      <w:rPr>
        <w:rFonts w:hint="default"/>
        <w:lang w:val="en-US" w:eastAsia="en-US" w:bidi="ar-SA"/>
      </w:rPr>
    </w:lvl>
    <w:lvl w:ilvl="8" w:tplc="DE749B90">
      <w:numFmt w:val="bullet"/>
      <w:lvlText w:val="•"/>
      <w:lvlJc w:val="left"/>
      <w:pPr>
        <w:ind w:left="582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279052B"/>
    <w:multiLevelType w:val="hybridMultilevel"/>
    <w:tmpl w:val="F5FA141E"/>
    <w:lvl w:ilvl="0" w:tplc="4356C27E">
      <w:start w:val="1"/>
      <w:numFmt w:val="decimal"/>
      <w:lvlText w:val="%1."/>
      <w:lvlJc w:val="left"/>
      <w:pPr>
        <w:ind w:left="540" w:hanging="361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66820E">
      <w:numFmt w:val="bullet"/>
      <w:lvlText w:val="●"/>
      <w:lvlJc w:val="left"/>
      <w:pPr>
        <w:ind w:left="450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D3C442C">
      <w:numFmt w:val="bullet"/>
      <w:lvlText w:val="•"/>
      <w:lvlJc w:val="left"/>
      <w:pPr>
        <w:ind w:left="318" w:hanging="271"/>
      </w:pPr>
      <w:rPr>
        <w:rFonts w:hint="default"/>
        <w:lang w:val="en-US" w:eastAsia="en-US" w:bidi="ar-SA"/>
      </w:rPr>
    </w:lvl>
    <w:lvl w:ilvl="3" w:tplc="DED08B98">
      <w:numFmt w:val="bullet"/>
      <w:lvlText w:val="•"/>
      <w:lvlJc w:val="left"/>
      <w:pPr>
        <w:ind w:left="96" w:hanging="271"/>
      </w:pPr>
      <w:rPr>
        <w:rFonts w:hint="default"/>
        <w:lang w:val="en-US" w:eastAsia="en-US" w:bidi="ar-SA"/>
      </w:rPr>
    </w:lvl>
    <w:lvl w:ilvl="4" w:tplc="CD5E4DEE">
      <w:numFmt w:val="bullet"/>
      <w:lvlText w:val="•"/>
      <w:lvlJc w:val="left"/>
      <w:pPr>
        <w:ind w:left="-126" w:hanging="271"/>
      </w:pPr>
      <w:rPr>
        <w:rFonts w:hint="default"/>
        <w:lang w:val="en-US" w:eastAsia="en-US" w:bidi="ar-SA"/>
      </w:rPr>
    </w:lvl>
    <w:lvl w:ilvl="5" w:tplc="2B1676B2">
      <w:numFmt w:val="bullet"/>
      <w:lvlText w:val="•"/>
      <w:lvlJc w:val="left"/>
      <w:pPr>
        <w:ind w:left="-348" w:hanging="271"/>
      </w:pPr>
      <w:rPr>
        <w:rFonts w:hint="default"/>
        <w:lang w:val="en-US" w:eastAsia="en-US" w:bidi="ar-SA"/>
      </w:rPr>
    </w:lvl>
    <w:lvl w:ilvl="6" w:tplc="F4A027E2">
      <w:numFmt w:val="bullet"/>
      <w:lvlText w:val="•"/>
      <w:lvlJc w:val="left"/>
      <w:pPr>
        <w:ind w:left="-570" w:hanging="271"/>
      </w:pPr>
      <w:rPr>
        <w:rFonts w:hint="default"/>
        <w:lang w:val="en-US" w:eastAsia="en-US" w:bidi="ar-SA"/>
      </w:rPr>
    </w:lvl>
    <w:lvl w:ilvl="7" w:tplc="9198F170">
      <w:numFmt w:val="bullet"/>
      <w:lvlText w:val="•"/>
      <w:lvlJc w:val="left"/>
      <w:pPr>
        <w:ind w:left="-792" w:hanging="271"/>
      </w:pPr>
      <w:rPr>
        <w:rFonts w:hint="default"/>
        <w:lang w:val="en-US" w:eastAsia="en-US" w:bidi="ar-SA"/>
      </w:rPr>
    </w:lvl>
    <w:lvl w:ilvl="8" w:tplc="0BA05F4E">
      <w:numFmt w:val="bullet"/>
      <w:lvlText w:val="•"/>
      <w:lvlJc w:val="left"/>
      <w:pPr>
        <w:ind w:left="-1014" w:hanging="271"/>
      </w:pPr>
      <w:rPr>
        <w:rFonts w:hint="default"/>
        <w:lang w:val="en-US" w:eastAsia="en-US" w:bidi="ar-SA"/>
      </w:rPr>
    </w:lvl>
  </w:abstractNum>
  <w:num w:numId="1" w16cid:durableId="1067457729">
    <w:abstractNumId w:val="1"/>
  </w:num>
  <w:num w:numId="2" w16cid:durableId="175312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07"/>
    <w:rsid w:val="001372FA"/>
    <w:rsid w:val="00211E4E"/>
    <w:rsid w:val="002661B3"/>
    <w:rsid w:val="003126A8"/>
    <w:rsid w:val="00726A11"/>
    <w:rsid w:val="00784897"/>
    <w:rsid w:val="008F5D5D"/>
    <w:rsid w:val="009B2149"/>
    <w:rsid w:val="00AF0407"/>
    <w:rsid w:val="00C4378E"/>
    <w:rsid w:val="00F5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AB80"/>
  <w15:docId w15:val="{7060C795-A2E4-DC4D-B6DF-CC1BAB0A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spacing w:line="358" w:lineRule="exact"/>
      <w:ind w:left="18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5"/>
      <w:ind w:left="450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4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897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784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897"/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1101</Characters>
  <Application>Microsoft Office Word</Application>
  <DocSecurity>0</DocSecurity>
  <Lines>61</Lines>
  <Paragraphs>17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 A1.F25.3 Info Gap - Google Docs</dc:title>
  <cp:lastModifiedBy>Maddie Tong</cp:lastModifiedBy>
  <cp:revision>5</cp:revision>
  <dcterms:created xsi:type="dcterms:W3CDTF">2026-03-03T21:18:00Z</dcterms:created>
  <dcterms:modified xsi:type="dcterms:W3CDTF">2026-03-19T19:31:00Z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Chrome</vt:lpwstr>
  </property>
  <property fmtid="{D5CDD505-2E9C-101B-9397-08002B2CF9AE}" pid="4" name="LastSaved">
    <vt:filetime>2026-03-03T00:00:00Z</vt:filetime>
  </property>
  <property fmtid="{D5CDD505-2E9C-101B-9397-08002B2CF9AE}" pid="5" name="Producer">
    <vt:lpwstr>Ruby CombinePDF 1.0.16 Library</vt:lpwstr>
  </property>
</Properties>
</file>