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BDB7" w14:textId="199C2DDB" w:rsidR="00166427" w:rsidRDefault="00673851" w:rsidP="00673851">
      <w:pPr>
        <w:pStyle w:val="Heading1"/>
      </w:pPr>
      <w:r>
        <w:t xml:space="preserve">1.13.3 Blackline Master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E47CB" w14:paraId="5C90077A" w14:textId="77777777" w:rsidTr="00C02658">
        <w:tc>
          <w:tcPr>
            <w:tcW w:w="5395" w:type="dxa"/>
          </w:tcPr>
          <w:p w14:paraId="089F35F0" w14:textId="77777777" w:rsidR="007E47CB" w:rsidRPr="00482DAA" w:rsidRDefault="007E47CB" w:rsidP="007E47CB">
            <w:pPr>
              <w:spacing w:before="240" w:after="220"/>
            </w:pPr>
            <w:r w:rsidRPr="00482DAA">
              <w:t>Graphs, Tables, Equations, and Situations</w:t>
            </w:r>
          </w:p>
          <w:p w14:paraId="5EE4DABA" w14:textId="77777777" w:rsidR="007E47CB" w:rsidRPr="00482DAA" w:rsidRDefault="007E47CB" w:rsidP="007E47CB">
            <w:pPr>
              <w:spacing w:before="330" w:line="271" w:lineRule="auto"/>
            </w:pPr>
            <w:r w:rsidRPr="00482DAA">
              <w:rPr>
                <w:b/>
              </w:rPr>
              <w:t>Card 1</w:t>
            </w:r>
          </w:p>
          <w:p w14:paraId="72B7CC44" w14:textId="6FC50844" w:rsidR="007E47CB" w:rsidRDefault="007E47CB" w:rsidP="007E47CB">
            <w:pPr>
              <w:spacing w:after="220"/>
            </w:pPr>
            <w:r w:rsidRPr="00482DAA">
              <w:t xml:space="preserve">Chicken wings cost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$0.60</m:t>
              </m:r>
            </m:oMath>
            <w:r w:rsidRPr="00482DAA">
              <w:t xml:space="preserve"> each.</w:t>
            </w:r>
            <w:r w:rsidRPr="00482DAA">
              <w:br/>
              <w:t xml:space="preserve">Let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82DAA">
              <w:t xml:space="preserve"> represent the number of chicken wings purchased. Let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482DAA">
              <w:t xml:space="preserve"> represent the total cost of the chicken wings, in dollars.</w:t>
            </w:r>
          </w:p>
        </w:tc>
        <w:tc>
          <w:tcPr>
            <w:tcW w:w="5395" w:type="dxa"/>
          </w:tcPr>
          <w:p w14:paraId="2EA888F1" w14:textId="77777777" w:rsidR="007E47CB" w:rsidRPr="00482DAA" w:rsidRDefault="007E47CB" w:rsidP="007E47CB">
            <w:pPr>
              <w:spacing w:before="240" w:after="220"/>
            </w:pPr>
            <w:r w:rsidRPr="00482DAA">
              <w:t>Graphs, Tables, Equations, and Situations</w:t>
            </w:r>
          </w:p>
          <w:p w14:paraId="129A4FBC" w14:textId="77777777" w:rsidR="007E47CB" w:rsidRPr="00482DAA" w:rsidRDefault="007E47CB" w:rsidP="007E47CB">
            <w:pPr>
              <w:spacing w:before="330" w:line="271" w:lineRule="auto"/>
            </w:pPr>
            <w:r w:rsidRPr="00482DAA">
              <w:rPr>
                <w:b/>
              </w:rPr>
              <w:t>Card 2</w:t>
            </w:r>
          </w:p>
          <w:p w14:paraId="44F18C07" w14:textId="77777777" w:rsidR="007E47CB" w:rsidRPr="00482DAA" w:rsidRDefault="007E47CB" w:rsidP="007E47CB">
            <w:pPr>
              <w:spacing w:after="220"/>
            </w:pPr>
            <w:r w:rsidRPr="00482DAA">
              <w:t>Clare always checks out the maximum number of items from the library. She can check out up to 15 items (books or DVDs).</w:t>
            </w:r>
          </w:p>
          <w:p w14:paraId="102452FA" w14:textId="0195D33F" w:rsidR="007E47CB" w:rsidRDefault="007E47CB" w:rsidP="007E47CB">
            <w:r w:rsidRPr="00482DAA">
              <w:t xml:space="preserve">Let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82DAA">
              <w:t xml:space="preserve"> represent the number of books Clare checks out. Let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482DAA">
              <w:t xml:space="preserve"> represent the number of DVDs Clare checks out.</w:t>
            </w:r>
          </w:p>
        </w:tc>
      </w:tr>
      <w:tr w:rsidR="007E47CB" w14:paraId="52CC94FE" w14:textId="77777777" w:rsidTr="00C02658">
        <w:tc>
          <w:tcPr>
            <w:tcW w:w="5395" w:type="dxa"/>
          </w:tcPr>
          <w:p w14:paraId="42E43E18" w14:textId="77777777" w:rsidR="007E47CB" w:rsidRPr="00482DAA" w:rsidRDefault="007E47CB" w:rsidP="007E47CB">
            <w:pPr>
              <w:spacing w:before="240" w:after="220"/>
            </w:pPr>
            <w:r w:rsidRPr="00482DAA">
              <w:t>Graphs, Tables, Equations, and Situations</w:t>
            </w:r>
          </w:p>
          <w:p w14:paraId="492EE467" w14:textId="77777777" w:rsidR="007E47CB" w:rsidRPr="00482DAA" w:rsidRDefault="007E47CB" w:rsidP="007E47CB">
            <w:pPr>
              <w:spacing w:before="330" w:line="271" w:lineRule="auto"/>
            </w:pPr>
            <w:r w:rsidRPr="00482DAA">
              <w:rPr>
                <w:b/>
              </w:rPr>
              <w:t>Card 3</w:t>
            </w:r>
          </w:p>
          <w:p w14:paraId="26FD1A69" w14:textId="77777777" w:rsidR="007E47CB" w:rsidRPr="00482DAA" w:rsidRDefault="007E47CB" w:rsidP="007E47CB">
            <w:pPr>
              <w:spacing w:after="220"/>
            </w:pPr>
            <w:r w:rsidRPr="00482DAA">
              <w:t>Tacos are $2 each and dumplings are $1 each. Han plans to spend $10 on snacks.</w:t>
            </w:r>
          </w:p>
          <w:p w14:paraId="1C7BB82D" w14:textId="601A65EC" w:rsidR="007E47CB" w:rsidRDefault="007E47CB" w:rsidP="007E47CB">
            <w:pPr>
              <w:spacing w:after="220"/>
            </w:pPr>
            <w:r w:rsidRPr="00482DAA">
              <w:t xml:space="preserve">Let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82DAA">
              <w:t xml:space="preserve"> represent the number of tacos Han could buy and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482DAA">
              <w:t xml:space="preserve"> represent the number of dumplings Han could buy.</w:t>
            </w:r>
          </w:p>
        </w:tc>
        <w:tc>
          <w:tcPr>
            <w:tcW w:w="5395" w:type="dxa"/>
          </w:tcPr>
          <w:p w14:paraId="35606A0D" w14:textId="77777777" w:rsidR="007E47CB" w:rsidRPr="00482DAA" w:rsidRDefault="007E47CB" w:rsidP="007E47CB">
            <w:pPr>
              <w:spacing w:before="240" w:after="220"/>
            </w:pPr>
            <w:r w:rsidRPr="00482DAA">
              <w:t>Graphs, Tables, Equations, and Situations</w:t>
            </w:r>
          </w:p>
          <w:p w14:paraId="4ED15215" w14:textId="77777777" w:rsidR="007E47CB" w:rsidRPr="00482DAA" w:rsidRDefault="007E47CB" w:rsidP="007E47CB">
            <w:pPr>
              <w:spacing w:before="330" w:line="271" w:lineRule="auto"/>
            </w:pPr>
            <w:r w:rsidRPr="00482DAA">
              <w:rPr>
                <w:b/>
              </w:rPr>
              <w:t>Card 4</w:t>
            </w:r>
          </w:p>
          <w:p w14:paraId="4F46D5E8" w14:textId="77777777" w:rsidR="007E47CB" w:rsidRPr="00482DAA" w:rsidRDefault="007E47CB" w:rsidP="007E47CB">
            <w:pPr>
              <w:spacing w:after="220"/>
            </w:pPr>
            <w:r w:rsidRPr="00482DAA">
              <w:t>A city puts a tax on sweetened beverages. The tax is 1.5 cents per ounce.</w:t>
            </w:r>
          </w:p>
          <w:p w14:paraId="51555C8E" w14:textId="74DB0A5E" w:rsidR="007E47CB" w:rsidRDefault="007E47CB" w:rsidP="007E47CB">
            <w:pPr>
              <w:spacing w:after="220"/>
            </w:pPr>
            <w:r w:rsidRPr="00482DAA">
              <w:t xml:space="preserve">Let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82DAA">
              <w:t xml:space="preserve"> represent the number of ounces in the drink. Let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482DAA">
              <w:t xml:space="preserve"> represent the tax on the drink, in cents.</w:t>
            </w:r>
          </w:p>
        </w:tc>
      </w:tr>
      <w:tr w:rsidR="007E47CB" w14:paraId="3C9BCB36" w14:textId="77777777" w:rsidTr="00C02658">
        <w:tc>
          <w:tcPr>
            <w:tcW w:w="5395" w:type="dxa"/>
          </w:tcPr>
          <w:p w14:paraId="05FE70F6" w14:textId="77777777" w:rsidR="007E47CB" w:rsidRPr="00482DAA" w:rsidRDefault="007E47CB" w:rsidP="007E47CB">
            <w:pPr>
              <w:spacing w:before="240" w:after="220"/>
            </w:pPr>
            <w:r w:rsidRPr="00482DAA">
              <w:t>Graphs, Tables, Equations, and Situations</w:t>
            </w:r>
          </w:p>
          <w:p w14:paraId="0D4043FE" w14:textId="77777777" w:rsidR="007E47CB" w:rsidRPr="00482DAA" w:rsidRDefault="007E47CB" w:rsidP="007E47CB">
            <w:pPr>
              <w:spacing w:before="330" w:line="271" w:lineRule="auto"/>
            </w:pPr>
            <w:r w:rsidRPr="00482DAA">
              <w:rPr>
                <w:b/>
              </w:rPr>
              <w:t>Card 5</w:t>
            </w:r>
          </w:p>
          <w:p w14:paraId="0D7CB336" w14:textId="4882E1BA" w:rsidR="007E47CB" w:rsidRDefault="007E47CB" w:rsidP="007E47CB">
            <w:pPr>
              <w:spacing w:after="220"/>
            </w:pPr>
            <w:r w:rsidRPr="00482DAA">
              <w:t>Kiran runs for 60 minutes a day.</w:t>
            </w:r>
            <w:r w:rsidRPr="00482DAA">
              <w:br/>
              <w:t xml:space="preserve">Let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82DAA">
              <w:t xml:space="preserve"> be his average speed for the day, in miles per hour. Let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482DAA">
              <w:t xml:space="preserve"> be the number of miles he runs in a day.</w:t>
            </w:r>
          </w:p>
        </w:tc>
        <w:tc>
          <w:tcPr>
            <w:tcW w:w="5395" w:type="dxa"/>
          </w:tcPr>
          <w:p w14:paraId="30B4B408" w14:textId="77777777" w:rsidR="007E47CB" w:rsidRPr="00482DAA" w:rsidRDefault="007E47CB" w:rsidP="007E47CB">
            <w:pPr>
              <w:spacing w:before="240" w:after="220"/>
            </w:pPr>
            <w:r w:rsidRPr="00482DAA">
              <w:t>Graphs, Tables, Equations, and Situations</w:t>
            </w:r>
          </w:p>
          <w:p w14:paraId="1F6B5D44" w14:textId="77777777" w:rsidR="007E47CB" w:rsidRPr="00482DAA" w:rsidRDefault="007E47CB" w:rsidP="007E47CB">
            <w:pPr>
              <w:spacing w:before="330" w:line="271" w:lineRule="auto"/>
            </w:pPr>
            <w:r w:rsidRPr="00482DAA">
              <w:rPr>
                <w:b/>
              </w:rPr>
              <w:t>Card 6</w:t>
            </w:r>
          </w:p>
          <w:p w14:paraId="74E5C2AE" w14:textId="77777777" w:rsidR="007E47CB" w:rsidRPr="00482DAA" w:rsidRDefault="007E47CB" w:rsidP="007E47CB">
            <w:pPr>
              <w:spacing w:after="220"/>
            </w:pPr>
            <w:r w:rsidRPr="00482DAA">
              <w:t>A climbing gym charges $50 a month, but gives a permanent $5 discount for every person you refer to the gym.</w:t>
            </w:r>
          </w:p>
          <w:p w14:paraId="03F3D76B" w14:textId="2F180BA1" w:rsidR="007E47CB" w:rsidRDefault="007E47CB" w:rsidP="007E47CB">
            <w:pPr>
              <w:spacing w:after="220"/>
            </w:pPr>
            <w:r w:rsidRPr="00482DAA">
              <w:t xml:space="preserve">Let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82DAA">
              <w:t xml:space="preserve"> be the number of people you've referred to the gym and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482DAA">
              <w:t xml:space="preserve"> be your monthly cost, in dollars.</w:t>
            </w:r>
          </w:p>
        </w:tc>
      </w:tr>
      <w:tr w:rsidR="007E47CB" w14:paraId="5986377D" w14:textId="77777777" w:rsidTr="00C02658">
        <w:tc>
          <w:tcPr>
            <w:tcW w:w="5395" w:type="dxa"/>
          </w:tcPr>
          <w:p w14:paraId="56C0956F" w14:textId="77777777" w:rsidR="007E47CB" w:rsidRPr="00482DAA" w:rsidRDefault="007E47CB" w:rsidP="007E47CB">
            <w:pPr>
              <w:spacing w:before="240" w:after="220"/>
            </w:pPr>
            <w:r w:rsidRPr="00482DAA">
              <w:t>Graphs, Tables, Equations, and Situations</w:t>
            </w:r>
          </w:p>
          <w:p w14:paraId="3531B404" w14:textId="77777777" w:rsidR="007E47CB" w:rsidRPr="00482DAA" w:rsidRDefault="007E47CB" w:rsidP="007E47CB">
            <w:pPr>
              <w:spacing w:before="330" w:line="271" w:lineRule="auto"/>
            </w:pPr>
            <w:r w:rsidRPr="00482DAA">
              <w:rPr>
                <w:b/>
              </w:rPr>
              <w:t>Card 7</w:t>
            </w:r>
          </w:p>
          <w:p w14:paraId="4ED3DE7C" w14:textId="77777777" w:rsidR="007E47CB" w:rsidRPr="00482DAA" w:rsidRDefault="007E47CB" w:rsidP="007E47CB">
            <w:pPr>
              <w:spacing w:after="220"/>
            </w:pPr>
            <w:r w:rsidRPr="00482DAA">
              <w:t>Mai has a snow-shoveling business. She charges a flat rate of $50 for the winter, and then an additional $5 for every snowfall over 6 inches.</w:t>
            </w:r>
          </w:p>
          <w:p w14:paraId="3FCF97F4" w14:textId="1277AB44" w:rsidR="007E47CB" w:rsidRDefault="007E47CB" w:rsidP="007E47CB">
            <w:pPr>
              <w:spacing w:after="220"/>
            </w:pPr>
            <w:r w:rsidRPr="00482DAA">
              <w:t xml:space="preserve">Let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82DAA">
              <w:t xml:space="preserve"> be the number of snowfalls over 6 inches, and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482DAA">
              <w:t xml:space="preserve"> be the cost of hiring Mai, in dollars.</w:t>
            </w:r>
          </w:p>
        </w:tc>
        <w:tc>
          <w:tcPr>
            <w:tcW w:w="5395" w:type="dxa"/>
          </w:tcPr>
          <w:p w14:paraId="7F21D43F" w14:textId="77777777" w:rsidR="007E47CB" w:rsidRPr="00482DAA" w:rsidRDefault="007E47CB" w:rsidP="007E47CB">
            <w:pPr>
              <w:spacing w:before="240" w:after="220"/>
            </w:pPr>
            <w:r w:rsidRPr="00482DAA">
              <w:t>Graphs, Tables, Equations, and Situations</w:t>
            </w:r>
          </w:p>
          <w:p w14:paraId="4FD87F0E" w14:textId="77777777" w:rsidR="007E47CB" w:rsidRPr="00482DAA" w:rsidRDefault="007E47CB" w:rsidP="007E47CB">
            <w:pPr>
              <w:spacing w:before="330" w:line="271" w:lineRule="auto"/>
            </w:pPr>
            <w:r w:rsidRPr="00482DAA">
              <w:rPr>
                <w:b/>
              </w:rPr>
              <w:t>Card 8</w:t>
            </w:r>
          </w:p>
          <w:p w14:paraId="3F8F13D4" w14:textId="77777777" w:rsidR="007E47CB" w:rsidRPr="00482DAA" w:rsidRDefault="007E47CB" w:rsidP="007E47CB">
            <w:pPr>
              <w:spacing w:after="220"/>
            </w:pPr>
            <w:r w:rsidRPr="00482DAA">
              <w:t>Priya is using 20 meters of fencing to make a rectangular chicken run. She will use the fencing for all 4 sides of the run.</w:t>
            </w:r>
          </w:p>
          <w:p w14:paraId="1A055478" w14:textId="4D7C2804" w:rsidR="007E47CB" w:rsidRDefault="007E47CB" w:rsidP="007E47CB">
            <w:pPr>
              <w:spacing w:after="220"/>
            </w:pPr>
            <w:r w:rsidRPr="00482DAA">
              <w:t xml:space="preserve">Let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82DAA">
              <w:t xml:space="preserve"> by the length of the run, in meters, and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482DAA">
              <w:t xml:space="preserve"> be the width of the run, in meters.</w:t>
            </w:r>
          </w:p>
        </w:tc>
      </w:tr>
    </w:tbl>
    <w:p w14:paraId="5BF8C55E" w14:textId="7CB7DAC2" w:rsidR="007E47CB" w:rsidRDefault="007E47CB" w:rsidP="007E47CB"/>
    <w:p w14:paraId="34503E63" w14:textId="77777777" w:rsidR="007E47CB" w:rsidRDefault="007E47CB">
      <w:pPr>
        <w:spacing w:after="0" w:line="240" w:lineRule="auto"/>
      </w:pPr>
      <w:r>
        <w:br w:type="page"/>
      </w:r>
    </w:p>
    <w:p w14:paraId="7E3BBDB1" w14:textId="77777777" w:rsidR="00E625CD" w:rsidRDefault="00E625CD" w:rsidP="007E47CB">
      <w:pPr>
        <w:spacing w:after="220"/>
        <w:sectPr w:rsidR="00E625CD" w:rsidSect="0067385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288" w:footer="0" w:gutter="0"/>
          <w:cols w:space="720"/>
          <w:titlePg/>
          <w:docGrid w:linePitch="360"/>
        </w:sectPr>
      </w:pPr>
    </w:p>
    <w:p w14:paraId="5E9FC076" w14:textId="77777777" w:rsidR="007E47CB" w:rsidRDefault="007E47CB" w:rsidP="007E47CB">
      <w:pPr>
        <w:spacing w:after="220"/>
      </w:pPr>
      <w:r w:rsidRPr="00482DAA">
        <w:lastRenderedPageBreak/>
        <w:t>Graphs, Tables, Equations, and Situations</w:t>
      </w:r>
    </w:p>
    <w:p w14:paraId="370827CA" w14:textId="5A112405" w:rsidR="007E47CB" w:rsidRPr="00482DAA" w:rsidRDefault="007E47CB" w:rsidP="007E47CB">
      <w:pPr>
        <w:spacing w:after="220"/>
      </w:pPr>
      <w:r w:rsidRPr="007E47CB">
        <w:rPr>
          <w:b/>
          <w:bCs/>
        </w:rPr>
        <w:t>Card 9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779"/>
        <w:gridCol w:w="848"/>
      </w:tblGrid>
      <w:tr w:rsidR="007E47CB" w:rsidRPr="00482DAA" w14:paraId="02292404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B3E4F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232F1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7E47CB" w:rsidRPr="00482DAA" w14:paraId="2BEC10BB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76678" w14:textId="77777777" w:rsidR="007E47CB" w:rsidRPr="00482DAA" w:rsidRDefault="007E47CB" w:rsidP="0077207F">
            <w:r w:rsidRPr="00482DAA"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7031290" w14:textId="77777777" w:rsidR="007E47CB" w:rsidRPr="00482DAA" w:rsidRDefault="007E47CB" w:rsidP="007E47CB">
            <w:pPr>
              <w:jc w:val="both"/>
            </w:pPr>
            <w:r w:rsidRPr="00482DAA">
              <w:t>30</w:t>
            </w:r>
          </w:p>
        </w:tc>
      </w:tr>
      <w:tr w:rsidR="007E47CB" w:rsidRPr="00482DAA" w14:paraId="21934EDF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A976C" w14:textId="77777777" w:rsidR="007E47CB" w:rsidRPr="00482DAA" w:rsidRDefault="007E47CB" w:rsidP="0077207F">
            <w:r w:rsidRPr="00482DAA"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9FDAA2" w14:textId="77777777" w:rsidR="007E47CB" w:rsidRPr="00482DAA" w:rsidRDefault="007E47CB" w:rsidP="0077207F">
            <w:r w:rsidRPr="00482DAA">
              <w:t>18</w:t>
            </w:r>
          </w:p>
        </w:tc>
      </w:tr>
      <w:tr w:rsidR="007E47CB" w:rsidRPr="00482DAA" w14:paraId="625726B7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58892" w14:textId="77777777" w:rsidR="007E47CB" w:rsidRPr="00482DAA" w:rsidRDefault="007E47CB" w:rsidP="0077207F">
            <w:r w:rsidRPr="00482DAA">
              <w:t>67.6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950E6D" w14:textId="77777777" w:rsidR="007E47CB" w:rsidRPr="00482DAA" w:rsidRDefault="007E47CB" w:rsidP="0077207F">
            <w:r w:rsidRPr="00482DAA">
              <w:t>101.4</w:t>
            </w:r>
          </w:p>
        </w:tc>
      </w:tr>
    </w:tbl>
    <w:p w14:paraId="2C4182C7" w14:textId="77777777" w:rsidR="007E47CB" w:rsidRDefault="007E47CB" w:rsidP="007E47CB">
      <w:pPr>
        <w:spacing w:after="220"/>
      </w:pPr>
      <w:r w:rsidRPr="00482DAA">
        <w:t>Graphs, Tables, Equations, and Situations</w:t>
      </w:r>
    </w:p>
    <w:p w14:paraId="0E3B478B" w14:textId="7BCAC055" w:rsidR="007E47CB" w:rsidRPr="007E47CB" w:rsidRDefault="007E47CB" w:rsidP="007E47CB">
      <w:pPr>
        <w:spacing w:after="220"/>
        <w:rPr>
          <w:b/>
          <w:bCs/>
        </w:rPr>
      </w:pPr>
      <w:r w:rsidRPr="007E47CB">
        <w:rPr>
          <w:b/>
          <w:bCs/>
        </w:rPr>
        <w:t>Card 10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5"/>
        <w:gridCol w:w="476"/>
      </w:tblGrid>
      <w:tr w:rsidR="007E47CB" w:rsidRPr="00482DAA" w14:paraId="7ECF0BFA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46302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71074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7E47CB" w:rsidRPr="00482DAA" w14:paraId="357B4F3F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B6DDA" w14:textId="77777777" w:rsidR="007E47CB" w:rsidRPr="00482DAA" w:rsidRDefault="007E47CB" w:rsidP="0077207F">
            <w:r w:rsidRPr="00482DAA"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82441A" w14:textId="77777777" w:rsidR="007E47CB" w:rsidRPr="00482DAA" w:rsidRDefault="007E47CB" w:rsidP="0077207F">
            <w:r w:rsidRPr="00482DAA">
              <w:t>6</w:t>
            </w:r>
          </w:p>
        </w:tc>
      </w:tr>
      <w:tr w:rsidR="007E47CB" w:rsidRPr="00482DAA" w14:paraId="126FD280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BE765" w14:textId="77777777" w:rsidR="007E47CB" w:rsidRPr="00482DAA" w:rsidRDefault="007E47CB" w:rsidP="0077207F">
            <w:r w:rsidRPr="00482DAA"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60900C8" w14:textId="77777777" w:rsidR="007E47CB" w:rsidRPr="00482DAA" w:rsidRDefault="007E47CB" w:rsidP="0077207F">
            <w:r w:rsidRPr="00482DAA">
              <w:t>2</w:t>
            </w:r>
          </w:p>
        </w:tc>
      </w:tr>
      <w:tr w:rsidR="007E47CB" w:rsidRPr="00482DAA" w14:paraId="017C9016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B23CE" w14:textId="77777777" w:rsidR="007E47CB" w:rsidRPr="00482DAA" w:rsidRDefault="007E47CB" w:rsidP="0077207F">
            <w:r w:rsidRPr="00482DAA"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5C99596" w14:textId="77777777" w:rsidR="007E47CB" w:rsidRPr="00482DAA" w:rsidRDefault="007E47CB" w:rsidP="0077207F">
            <w:r w:rsidRPr="00482DAA">
              <w:t>0</w:t>
            </w:r>
          </w:p>
        </w:tc>
      </w:tr>
    </w:tbl>
    <w:p w14:paraId="5A6A4E4F" w14:textId="77777777" w:rsidR="007E47CB" w:rsidRDefault="007E47CB" w:rsidP="007E47CB">
      <w:pPr>
        <w:spacing w:after="220"/>
      </w:pPr>
      <w:r w:rsidRPr="00482DAA">
        <w:t>Graphs, Tables, Equations, and Situations</w:t>
      </w:r>
    </w:p>
    <w:p w14:paraId="30F106C1" w14:textId="672D92EC" w:rsidR="007E47CB" w:rsidRPr="007E47CB" w:rsidRDefault="007E47CB" w:rsidP="007E47CB">
      <w:pPr>
        <w:spacing w:after="220"/>
        <w:rPr>
          <w:b/>
          <w:bCs/>
        </w:rPr>
      </w:pPr>
      <w:r w:rsidRPr="007E47CB">
        <w:rPr>
          <w:b/>
          <w:bCs/>
        </w:rPr>
        <w:t>Card 11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90"/>
        <w:gridCol w:w="794"/>
      </w:tblGrid>
      <w:tr w:rsidR="007E47CB" w:rsidRPr="00482DAA" w14:paraId="2B3D3CA0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CF1C8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44D11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7E47CB" w:rsidRPr="00482DAA" w14:paraId="3713699C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B897C" w14:textId="77777777" w:rsidR="007E47CB" w:rsidRPr="00482DAA" w:rsidRDefault="007E47CB" w:rsidP="0077207F">
            <w:r w:rsidRPr="00482DAA">
              <w:t>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7E63F33" w14:textId="77777777" w:rsidR="007E47CB" w:rsidRPr="00482DAA" w:rsidRDefault="007E47CB" w:rsidP="0077207F">
            <w:r w:rsidRPr="00482DAA">
              <w:t>3.60</w:t>
            </w:r>
          </w:p>
        </w:tc>
      </w:tr>
      <w:tr w:rsidR="007E47CB" w:rsidRPr="00482DAA" w14:paraId="20E408D1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75697" w14:textId="77777777" w:rsidR="007E47CB" w:rsidRPr="00482DAA" w:rsidRDefault="007E47CB" w:rsidP="0077207F">
            <w:r w:rsidRPr="00482DAA"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51E5A7" w14:textId="77777777" w:rsidR="007E47CB" w:rsidRPr="00482DAA" w:rsidRDefault="007E47CB" w:rsidP="0077207F">
            <w:r w:rsidRPr="00482DAA">
              <w:t>6.00</w:t>
            </w:r>
          </w:p>
        </w:tc>
      </w:tr>
      <w:tr w:rsidR="007E47CB" w:rsidRPr="00482DAA" w14:paraId="2FE0CB9F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308E6" w14:textId="77777777" w:rsidR="007E47CB" w:rsidRPr="00482DAA" w:rsidRDefault="007E47CB" w:rsidP="0077207F">
            <w:r w:rsidRPr="00482DAA"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E94AA1" w14:textId="77777777" w:rsidR="007E47CB" w:rsidRPr="00482DAA" w:rsidRDefault="007E47CB" w:rsidP="0077207F">
            <w:r w:rsidRPr="00482DAA">
              <w:t>7.20</w:t>
            </w:r>
          </w:p>
        </w:tc>
      </w:tr>
    </w:tbl>
    <w:p w14:paraId="54E9345F" w14:textId="77777777" w:rsidR="00E625CD" w:rsidRDefault="00E625CD" w:rsidP="007E47CB">
      <w:pPr>
        <w:spacing w:after="220"/>
        <w:sectPr w:rsidR="00E625CD" w:rsidSect="00E625CD">
          <w:type w:val="continuous"/>
          <w:pgSz w:w="12240" w:h="15840"/>
          <w:pgMar w:top="720" w:right="720" w:bottom="720" w:left="720" w:header="288" w:footer="0" w:gutter="0"/>
          <w:cols w:num="3" w:space="720"/>
          <w:titlePg/>
          <w:docGrid w:linePitch="360"/>
        </w:sectPr>
      </w:pPr>
    </w:p>
    <w:p w14:paraId="3E519DF1" w14:textId="77777777" w:rsidR="007E47CB" w:rsidRDefault="007E47CB" w:rsidP="007E47CB">
      <w:pPr>
        <w:spacing w:after="220"/>
      </w:pPr>
      <w:r w:rsidRPr="00482DAA">
        <w:t>Graphs, Tables, Equations, and Situations</w:t>
      </w:r>
    </w:p>
    <w:p w14:paraId="524D0758" w14:textId="4C1AE1B4" w:rsidR="007E47CB" w:rsidRPr="007E47CB" w:rsidRDefault="007E47CB" w:rsidP="007E47CB">
      <w:pPr>
        <w:spacing w:after="220"/>
        <w:rPr>
          <w:b/>
          <w:bCs/>
        </w:rPr>
      </w:pPr>
      <w:r w:rsidRPr="007E47CB">
        <w:rPr>
          <w:b/>
          <w:bCs/>
        </w:rPr>
        <w:t>Card 12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664"/>
        <w:gridCol w:w="644"/>
      </w:tblGrid>
      <w:tr w:rsidR="007E47CB" w:rsidRPr="00482DAA" w14:paraId="3B398A5C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F8CB7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628D8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7E47CB" w:rsidRPr="00482DAA" w14:paraId="0B072328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DC57D" w14:textId="77777777" w:rsidR="007E47CB" w:rsidRPr="00482DAA" w:rsidRDefault="007E47CB" w:rsidP="0077207F">
            <w:r w:rsidRPr="00482DAA"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90E0C9F" w14:textId="77777777" w:rsidR="007E47CB" w:rsidRPr="00482DAA" w:rsidRDefault="007E47CB" w:rsidP="0077207F">
            <w:r w:rsidRPr="00482DAA">
              <w:t>3</w:t>
            </w:r>
          </w:p>
        </w:tc>
      </w:tr>
      <w:tr w:rsidR="007E47CB" w:rsidRPr="00482DAA" w14:paraId="136590C1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C5E85" w14:textId="77777777" w:rsidR="007E47CB" w:rsidRPr="00482DAA" w:rsidRDefault="007E47CB" w:rsidP="0077207F">
            <w:r w:rsidRPr="00482DAA">
              <w:t>2.5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22D581" w14:textId="77777777" w:rsidR="007E47CB" w:rsidRPr="00482DAA" w:rsidRDefault="007E47CB" w:rsidP="0077207F">
            <w:r w:rsidRPr="00482DAA">
              <w:t>2.5</w:t>
            </w:r>
          </w:p>
        </w:tc>
      </w:tr>
      <w:tr w:rsidR="007E47CB" w:rsidRPr="00482DAA" w14:paraId="1EF60CF5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EFC41" w14:textId="77777777" w:rsidR="007E47CB" w:rsidRPr="00482DAA" w:rsidRDefault="007E47CB" w:rsidP="0077207F">
            <w:r w:rsidRPr="00482DAA">
              <w:t>3.2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D00FAC" w14:textId="77777777" w:rsidR="007E47CB" w:rsidRPr="00482DAA" w:rsidRDefault="007E47CB" w:rsidP="0077207F">
            <w:r w:rsidRPr="00482DAA">
              <w:t>3.2</w:t>
            </w:r>
          </w:p>
        </w:tc>
      </w:tr>
    </w:tbl>
    <w:p w14:paraId="46A179DC" w14:textId="77777777" w:rsidR="007E47CB" w:rsidRDefault="007E47CB" w:rsidP="007E47CB">
      <w:pPr>
        <w:spacing w:after="220"/>
      </w:pPr>
      <w:r w:rsidRPr="00482DAA">
        <w:t>Graphs, Tables, Equations, and Situations</w:t>
      </w:r>
    </w:p>
    <w:p w14:paraId="0073F7BB" w14:textId="12B50C31" w:rsidR="007E47CB" w:rsidRPr="007E47CB" w:rsidRDefault="007E47CB" w:rsidP="007E47CB">
      <w:pPr>
        <w:spacing w:after="220"/>
        <w:rPr>
          <w:b/>
          <w:bCs/>
        </w:rPr>
      </w:pPr>
      <w:r w:rsidRPr="007E47CB">
        <w:rPr>
          <w:b/>
          <w:bCs/>
        </w:rPr>
        <w:t>Card 13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85"/>
        <w:gridCol w:w="467"/>
      </w:tblGrid>
      <w:tr w:rsidR="007E47CB" w:rsidRPr="00482DAA" w14:paraId="69C3C9AA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375E8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F2F3B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7E47CB" w:rsidRPr="00482DAA" w14:paraId="537F4F91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C79CB" w14:textId="77777777" w:rsidR="007E47CB" w:rsidRPr="00482DAA" w:rsidRDefault="007E47CB" w:rsidP="0077207F">
            <w:r w:rsidRPr="00482DAA"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791DF7" w14:textId="77777777" w:rsidR="007E47CB" w:rsidRPr="00482DAA" w:rsidRDefault="007E47CB" w:rsidP="0077207F">
            <w:r w:rsidRPr="00482DAA">
              <w:t>5</w:t>
            </w:r>
          </w:p>
        </w:tc>
      </w:tr>
      <w:tr w:rsidR="007E47CB" w:rsidRPr="00482DAA" w14:paraId="6D9E1E33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C486A" w14:textId="77777777" w:rsidR="007E47CB" w:rsidRPr="00482DAA" w:rsidRDefault="007E47CB" w:rsidP="0077207F">
            <w:r w:rsidRPr="00482DAA"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12E313" w14:textId="77777777" w:rsidR="007E47CB" w:rsidRPr="00482DAA" w:rsidRDefault="007E47CB" w:rsidP="0077207F">
            <w:r w:rsidRPr="00482DAA">
              <w:t>6</w:t>
            </w:r>
          </w:p>
        </w:tc>
      </w:tr>
      <w:tr w:rsidR="007E47CB" w:rsidRPr="00482DAA" w14:paraId="5E923D15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9839C" w14:textId="77777777" w:rsidR="007E47CB" w:rsidRPr="00482DAA" w:rsidRDefault="007E47CB" w:rsidP="0077207F">
            <w:r w:rsidRPr="00482DAA"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3AE5E5" w14:textId="77777777" w:rsidR="007E47CB" w:rsidRPr="00482DAA" w:rsidRDefault="007E47CB" w:rsidP="0077207F">
            <w:r w:rsidRPr="00482DAA">
              <w:t>7</w:t>
            </w:r>
          </w:p>
        </w:tc>
      </w:tr>
    </w:tbl>
    <w:p w14:paraId="75766A45" w14:textId="77777777" w:rsidR="007E47CB" w:rsidRDefault="007E47CB" w:rsidP="007E47CB">
      <w:pPr>
        <w:spacing w:after="220"/>
      </w:pPr>
      <w:r w:rsidRPr="00482DAA">
        <w:t>Graphs, Tables, Equations, and Situations</w:t>
      </w:r>
    </w:p>
    <w:p w14:paraId="01C159C2" w14:textId="38FDA381" w:rsidR="007E47CB" w:rsidRPr="007E47CB" w:rsidRDefault="007E47CB" w:rsidP="007E47CB">
      <w:pPr>
        <w:spacing w:after="220"/>
        <w:rPr>
          <w:b/>
          <w:bCs/>
        </w:rPr>
      </w:pPr>
      <w:r w:rsidRPr="007E47CB">
        <w:rPr>
          <w:b/>
          <w:bCs/>
        </w:rPr>
        <w:t>Card 14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96"/>
        <w:gridCol w:w="600"/>
      </w:tblGrid>
      <w:tr w:rsidR="007E47CB" w:rsidRPr="00482DAA" w14:paraId="3BF317E0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D152E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27E46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7E47CB" w:rsidRPr="00482DAA" w14:paraId="5F33276C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7BB0C" w14:textId="77777777" w:rsidR="007E47CB" w:rsidRPr="00482DAA" w:rsidRDefault="007E47CB" w:rsidP="0077207F">
            <w:r w:rsidRPr="00482DAA"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FFB0ED" w14:textId="77777777" w:rsidR="007E47CB" w:rsidRPr="00482DAA" w:rsidRDefault="007E47CB" w:rsidP="0077207F">
            <w:r w:rsidRPr="00482DAA">
              <w:t>50</w:t>
            </w:r>
          </w:p>
        </w:tc>
      </w:tr>
      <w:tr w:rsidR="007E47CB" w:rsidRPr="00482DAA" w14:paraId="24A83911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C4455" w14:textId="77777777" w:rsidR="007E47CB" w:rsidRPr="00482DAA" w:rsidRDefault="007E47CB" w:rsidP="0077207F">
            <w:r w:rsidRPr="00482DAA"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565282" w14:textId="77777777" w:rsidR="007E47CB" w:rsidRPr="00482DAA" w:rsidRDefault="007E47CB" w:rsidP="0077207F">
            <w:r w:rsidRPr="00482DAA">
              <w:t>60</w:t>
            </w:r>
          </w:p>
        </w:tc>
      </w:tr>
      <w:tr w:rsidR="007E47CB" w:rsidRPr="00482DAA" w14:paraId="452ED54B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213F8" w14:textId="77777777" w:rsidR="007E47CB" w:rsidRPr="00482DAA" w:rsidRDefault="007E47CB" w:rsidP="0077207F">
            <w:r w:rsidRPr="00482DAA"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8E50648" w14:textId="77777777" w:rsidR="007E47CB" w:rsidRPr="00482DAA" w:rsidRDefault="007E47CB" w:rsidP="0077207F">
            <w:r w:rsidRPr="00482DAA">
              <w:t>75</w:t>
            </w:r>
          </w:p>
        </w:tc>
      </w:tr>
    </w:tbl>
    <w:p w14:paraId="118B1122" w14:textId="77777777" w:rsidR="00E625CD" w:rsidRDefault="00E625CD" w:rsidP="007E47CB">
      <w:pPr>
        <w:spacing w:after="220"/>
        <w:sectPr w:rsidR="00E625CD" w:rsidSect="00E625CD">
          <w:type w:val="continuous"/>
          <w:pgSz w:w="12240" w:h="15840"/>
          <w:pgMar w:top="720" w:right="720" w:bottom="720" w:left="720" w:header="288" w:footer="0" w:gutter="0"/>
          <w:cols w:num="3" w:space="720"/>
          <w:titlePg/>
          <w:docGrid w:linePitch="360"/>
        </w:sectPr>
      </w:pPr>
    </w:p>
    <w:p w14:paraId="2D7FD45B" w14:textId="77777777" w:rsidR="007E47CB" w:rsidRDefault="007E47CB" w:rsidP="007E47CB">
      <w:pPr>
        <w:spacing w:after="220"/>
      </w:pPr>
      <w:r w:rsidRPr="00482DAA">
        <w:t>Graphs, Tables, Equations, and Situations</w:t>
      </w:r>
    </w:p>
    <w:p w14:paraId="4DAA6324" w14:textId="24F3869C" w:rsidR="007E47CB" w:rsidRPr="007E47CB" w:rsidRDefault="007E47CB" w:rsidP="007E47CB">
      <w:pPr>
        <w:spacing w:after="220"/>
        <w:rPr>
          <w:b/>
          <w:bCs/>
        </w:rPr>
      </w:pPr>
      <w:r w:rsidRPr="007E47CB">
        <w:rPr>
          <w:b/>
          <w:bCs/>
        </w:rPr>
        <w:t>Card 15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496"/>
        <w:gridCol w:w="600"/>
      </w:tblGrid>
      <w:tr w:rsidR="007E47CB" w:rsidRPr="00482DAA" w14:paraId="6049F527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A3A31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722AC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7E47CB" w:rsidRPr="00482DAA" w14:paraId="5607593B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EBCC0" w14:textId="77777777" w:rsidR="007E47CB" w:rsidRPr="00482DAA" w:rsidRDefault="007E47CB" w:rsidP="0077207F">
            <w:r w:rsidRPr="00482DAA"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ABD496" w14:textId="77777777" w:rsidR="007E47CB" w:rsidRPr="00482DAA" w:rsidRDefault="007E47CB" w:rsidP="0077207F">
            <w:r w:rsidRPr="00482DAA">
              <w:t>50</w:t>
            </w:r>
          </w:p>
        </w:tc>
      </w:tr>
      <w:tr w:rsidR="007E47CB" w:rsidRPr="00482DAA" w14:paraId="32F71FC5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704FF" w14:textId="77777777" w:rsidR="007E47CB" w:rsidRPr="00482DAA" w:rsidRDefault="007E47CB" w:rsidP="0077207F">
            <w:r w:rsidRPr="00482DAA"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879F4E" w14:textId="77777777" w:rsidR="007E47CB" w:rsidRPr="00482DAA" w:rsidRDefault="007E47CB" w:rsidP="0077207F">
            <w:r w:rsidRPr="00482DAA">
              <w:t>40</w:t>
            </w:r>
          </w:p>
        </w:tc>
      </w:tr>
      <w:tr w:rsidR="007E47CB" w:rsidRPr="00482DAA" w14:paraId="72BE0A9A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A9764" w14:textId="77777777" w:rsidR="007E47CB" w:rsidRPr="00482DAA" w:rsidRDefault="007E47CB" w:rsidP="0077207F">
            <w:r w:rsidRPr="00482DAA"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DEB476" w14:textId="77777777" w:rsidR="007E47CB" w:rsidRPr="00482DAA" w:rsidRDefault="007E47CB" w:rsidP="0077207F">
            <w:r w:rsidRPr="00482DAA">
              <w:t>15</w:t>
            </w:r>
          </w:p>
        </w:tc>
      </w:tr>
    </w:tbl>
    <w:p w14:paraId="781BD79D" w14:textId="77777777" w:rsidR="007E47CB" w:rsidRDefault="007E47CB" w:rsidP="007E47CB">
      <w:pPr>
        <w:spacing w:after="220"/>
      </w:pPr>
      <w:r w:rsidRPr="00482DAA">
        <w:t>Graphs, Tables, Equations, and Situations</w:t>
      </w:r>
    </w:p>
    <w:p w14:paraId="7183D0C9" w14:textId="26AA8E25" w:rsidR="007E47CB" w:rsidRPr="007E47CB" w:rsidRDefault="007E47CB" w:rsidP="007E47CB">
      <w:pPr>
        <w:spacing w:after="220"/>
        <w:rPr>
          <w:b/>
          <w:bCs/>
        </w:rPr>
      </w:pPr>
      <w:r w:rsidRPr="007E47CB">
        <w:rPr>
          <w:b/>
          <w:bCs/>
        </w:rPr>
        <w:t>Card 16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90"/>
        <w:gridCol w:w="551"/>
      </w:tblGrid>
      <w:tr w:rsidR="007E47CB" w:rsidRPr="00482DAA" w14:paraId="4EEF1A3C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D960B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21AE7" w14:textId="77777777" w:rsidR="007E47CB" w:rsidRPr="00482DAA" w:rsidRDefault="007E47CB" w:rsidP="0077207F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7E47CB" w:rsidRPr="00482DAA" w14:paraId="7CC8E35B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E55A0" w14:textId="77777777" w:rsidR="007E47CB" w:rsidRPr="00482DAA" w:rsidRDefault="007E47CB" w:rsidP="0077207F">
            <w:r w:rsidRPr="00482DAA"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7B7AF33" w14:textId="77777777" w:rsidR="007E47CB" w:rsidRPr="00482DAA" w:rsidRDefault="007E47CB" w:rsidP="0077207F">
            <w:r w:rsidRPr="00482DAA">
              <w:t>15</w:t>
            </w:r>
          </w:p>
        </w:tc>
      </w:tr>
      <w:tr w:rsidR="007E47CB" w:rsidRPr="00482DAA" w14:paraId="2B1DA5F0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7243A" w14:textId="77777777" w:rsidR="007E47CB" w:rsidRPr="00482DAA" w:rsidRDefault="007E47CB" w:rsidP="0077207F">
            <w:r w:rsidRPr="00482DAA">
              <w:t>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C59CD1" w14:textId="77777777" w:rsidR="007E47CB" w:rsidRPr="00482DAA" w:rsidRDefault="007E47CB" w:rsidP="0077207F">
            <w:r w:rsidRPr="00482DAA">
              <w:t>8</w:t>
            </w:r>
          </w:p>
        </w:tc>
      </w:tr>
      <w:tr w:rsidR="007E47CB" w:rsidRPr="00482DAA" w14:paraId="73A33B96" w14:textId="77777777" w:rsidTr="0077207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3C1E1" w14:textId="77777777" w:rsidR="007E47CB" w:rsidRPr="00482DAA" w:rsidRDefault="007E47CB" w:rsidP="0077207F">
            <w:r w:rsidRPr="00482DAA"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E1987A" w14:textId="77777777" w:rsidR="007E47CB" w:rsidRPr="00482DAA" w:rsidRDefault="007E47CB" w:rsidP="0077207F">
            <w:r w:rsidRPr="00482DAA">
              <w:t>5</w:t>
            </w:r>
          </w:p>
        </w:tc>
      </w:tr>
    </w:tbl>
    <w:p w14:paraId="1F1CF90E" w14:textId="77777777" w:rsidR="00E625CD" w:rsidRDefault="00E625CD" w:rsidP="007E47CB">
      <w:pPr>
        <w:sectPr w:rsidR="00E625CD" w:rsidSect="00E625CD">
          <w:type w:val="continuous"/>
          <w:pgSz w:w="12240" w:h="15840"/>
          <w:pgMar w:top="720" w:right="720" w:bottom="720" w:left="720" w:header="288" w:footer="0" w:gutter="0"/>
          <w:cols w:num="2" w:space="4464"/>
          <w:titlePg/>
          <w:docGrid w:linePitch="360"/>
        </w:sectPr>
      </w:pPr>
    </w:p>
    <w:p w14:paraId="5AF82532" w14:textId="358B4E4D" w:rsidR="00E625CD" w:rsidRDefault="00E625CD">
      <w:pPr>
        <w:spacing w:after="0" w:line="240" w:lineRule="auto"/>
      </w:pPr>
      <w:r>
        <w:br w:type="page"/>
      </w:r>
    </w:p>
    <w:p w14:paraId="3C47AD00" w14:textId="77777777" w:rsidR="007E47CB" w:rsidRPr="007E47CB" w:rsidRDefault="007E47CB" w:rsidP="007E47CB"/>
    <w:p w14:paraId="5A3CDB59" w14:textId="77777777" w:rsidR="00C836CD" w:rsidRDefault="00C836CD" w:rsidP="00360B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625CD" w14:paraId="02B1199F" w14:textId="77777777" w:rsidTr="00C02658">
        <w:tc>
          <w:tcPr>
            <w:tcW w:w="5395" w:type="dxa"/>
          </w:tcPr>
          <w:p w14:paraId="0887556E" w14:textId="77777777" w:rsidR="00E625CD" w:rsidRDefault="00E625CD" w:rsidP="00E625CD">
            <w:pPr>
              <w:spacing w:before="240" w:after="220"/>
            </w:pPr>
            <w:r w:rsidRPr="00482DAA">
              <w:t>Graphs, Tables, Equations, and Situations</w:t>
            </w:r>
          </w:p>
          <w:p w14:paraId="42112EC6" w14:textId="77777777" w:rsidR="00E625CD" w:rsidRPr="00C02658" w:rsidRDefault="00E625CD" w:rsidP="00E625CD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17</w:t>
            </w:r>
          </w:p>
          <w:p w14:paraId="253114A1" w14:textId="6CACF3C8" w:rsidR="00E625CD" w:rsidRPr="00482DAA" w:rsidRDefault="00E625CD" w:rsidP="00E625CD">
            <w:pPr>
              <w:spacing w:before="240" w:after="220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=20</m:t>
                </m:r>
              </m:oMath>
            </m:oMathPara>
          </w:p>
          <w:p w14:paraId="17490992" w14:textId="77777777" w:rsidR="00E625CD" w:rsidRDefault="00E625CD" w:rsidP="00E625CD">
            <w:pPr>
              <w:spacing w:before="240"/>
            </w:pPr>
          </w:p>
        </w:tc>
        <w:tc>
          <w:tcPr>
            <w:tcW w:w="5395" w:type="dxa"/>
          </w:tcPr>
          <w:p w14:paraId="2B5F603A" w14:textId="77777777" w:rsidR="00E625CD" w:rsidRDefault="00E625CD" w:rsidP="00E625CD">
            <w:pPr>
              <w:spacing w:before="240" w:after="220"/>
            </w:pPr>
            <w:r w:rsidRPr="00482DAA">
              <w:t xml:space="preserve">Graphs, Tables, Equations, and Situations </w:t>
            </w:r>
          </w:p>
          <w:p w14:paraId="014EE462" w14:textId="77777777" w:rsidR="00E625CD" w:rsidRPr="00C02658" w:rsidRDefault="00E625CD" w:rsidP="00E625CD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18</w:t>
            </w:r>
          </w:p>
          <w:p w14:paraId="1430135A" w14:textId="26A77561" w:rsidR="00E625CD" w:rsidRPr="00482DAA" w:rsidRDefault="00E625CD" w:rsidP="00E625CD">
            <w:pPr>
              <w:spacing w:before="240" w:after="22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=15-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  <w:p w14:paraId="6800D325" w14:textId="77777777" w:rsidR="00E625CD" w:rsidRDefault="00E625CD" w:rsidP="00E625CD">
            <w:pPr>
              <w:spacing w:before="240"/>
            </w:pPr>
          </w:p>
        </w:tc>
      </w:tr>
      <w:tr w:rsidR="00E625CD" w14:paraId="7FA29419" w14:textId="77777777" w:rsidTr="00C02658">
        <w:tc>
          <w:tcPr>
            <w:tcW w:w="5395" w:type="dxa"/>
          </w:tcPr>
          <w:p w14:paraId="346124D0" w14:textId="77777777" w:rsidR="00E625CD" w:rsidRDefault="00E625CD" w:rsidP="00E625CD">
            <w:pPr>
              <w:spacing w:before="240" w:after="220"/>
            </w:pPr>
            <w:r w:rsidRPr="00482DAA">
              <w:t>Graphs, Tables, Equations, and Situations</w:t>
            </w:r>
          </w:p>
          <w:p w14:paraId="38A6FE7D" w14:textId="77777777" w:rsidR="00E625CD" w:rsidRPr="00C02658" w:rsidRDefault="00E625CD" w:rsidP="00E625CD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19</w:t>
            </w:r>
          </w:p>
          <w:p w14:paraId="4B1468EB" w14:textId="4C28147E" w:rsidR="00E625CD" w:rsidRPr="00482DAA" w:rsidRDefault="00E625CD" w:rsidP="00E625CD">
            <w:pPr>
              <w:spacing w:before="240" w:after="22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=5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+50</m:t>
                </m:r>
              </m:oMath>
            </m:oMathPara>
          </w:p>
          <w:p w14:paraId="5F30A0CE" w14:textId="77777777" w:rsidR="00E625CD" w:rsidRDefault="00E625CD" w:rsidP="00E625CD">
            <w:pPr>
              <w:spacing w:before="240"/>
            </w:pPr>
          </w:p>
        </w:tc>
        <w:tc>
          <w:tcPr>
            <w:tcW w:w="5395" w:type="dxa"/>
          </w:tcPr>
          <w:p w14:paraId="34F3CA23" w14:textId="77777777" w:rsidR="00E625CD" w:rsidRDefault="00E625CD" w:rsidP="00E625CD">
            <w:pPr>
              <w:spacing w:before="240" w:after="220"/>
            </w:pPr>
            <w:r w:rsidRPr="00482DAA">
              <w:t xml:space="preserve">Graphs, Tables, Equations, and Situations </w:t>
            </w:r>
          </w:p>
          <w:p w14:paraId="5CFE1E57" w14:textId="77777777" w:rsidR="00E625CD" w:rsidRPr="00C02658" w:rsidRDefault="00E625CD" w:rsidP="00E625CD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20</w:t>
            </w:r>
          </w:p>
          <w:p w14:paraId="0887AC42" w14:textId="23BE7794" w:rsidR="00E625CD" w:rsidRPr="00482DAA" w:rsidRDefault="00E625CD" w:rsidP="00E625CD">
            <w:pPr>
              <w:spacing w:before="240" w:after="22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=0.60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  <w:p w14:paraId="6795F9F2" w14:textId="77777777" w:rsidR="00E625CD" w:rsidRDefault="00E625CD" w:rsidP="00E625CD">
            <w:pPr>
              <w:spacing w:before="240"/>
            </w:pPr>
          </w:p>
        </w:tc>
      </w:tr>
      <w:tr w:rsidR="00E625CD" w14:paraId="13718506" w14:textId="77777777" w:rsidTr="00C02658">
        <w:tc>
          <w:tcPr>
            <w:tcW w:w="5395" w:type="dxa"/>
          </w:tcPr>
          <w:p w14:paraId="56CD1698" w14:textId="77777777" w:rsidR="00E625CD" w:rsidRDefault="00E625CD" w:rsidP="00E625CD">
            <w:pPr>
              <w:spacing w:before="240" w:after="220"/>
            </w:pPr>
            <w:r w:rsidRPr="00482DAA">
              <w:t>Graphs, Tables, Equations, and Situations</w:t>
            </w:r>
          </w:p>
          <w:p w14:paraId="4E379BAF" w14:textId="77777777" w:rsidR="00E625CD" w:rsidRPr="00C02658" w:rsidRDefault="00E625CD" w:rsidP="00E625CD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21</w:t>
            </w:r>
          </w:p>
          <w:p w14:paraId="049A8C26" w14:textId="18C810C2" w:rsidR="00E625CD" w:rsidRPr="00482DAA" w:rsidRDefault="00E625CD" w:rsidP="00E625CD">
            <w:pPr>
              <w:spacing w:before="240" w:after="220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=10</m:t>
                </m:r>
              </m:oMath>
            </m:oMathPara>
          </w:p>
          <w:p w14:paraId="1B188576" w14:textId="77777777" w:rsidR="00E625CD" w:rsidRDefault="00E625CD" w:rsidP="00E625CD">
            <w:pPr>
              <w:spacing w:before="240"/>
            </w:pPr>
          </w:p>
        </w:tc>
        <w:tc>
          <w:tcPr>
            <w:tcW w:w="5395" w:type="dxa"/>
          </w:tcPr>
          <w:p w14:paraId="3A89DB5D" w14:textId="77777777" w:rsidR="00E625CD" w:rsidRDefault="00E625CD" w:rsidP="00E625CD">
            <w:pPr>
              <w:spacing w:before="240" w:after="220"/>
            </w:pPr>
            <w:r w:rsidRPr="00482DAA">
              <w:t xml:space="preserve">Graphs, Tables, Equations, and Situations </w:t>
            </w:r>
          </w:p>
          <w:p w14:paraId="55227C41" w14:textId="77777777" w:rsidR="00E625CD" w:rsidRPr="00C02658" w:rsidRDefault="00E625CD" w:rsidP="00E625CD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22</w:t>
            </w:r>
          </w:p>
          <w:p w14:paraId="3D7610D3" w14:textId="2E74E283" w:rsidR="00E625CD" w:rsidRPr="00482DAA" w:rsidRDefault="00E625CD" w:rsidP="00E625CD">
            <w:pPr>
              <w:spacing w:before="240" w:after="22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60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60</m:t>
                    </m:r>
                  </m:den>
                </m:f>
              </m:oMath>
            </m:oMathPara>
          </w:p>
          <w:p w14:paraId="16C4B572" w14:textId="77777777" w:rsidR="00E625CD" w:rsidRDefault="00E625CD" w:rsidP="00E625CD">
            <w:pPr>
              <w:spacing w:before="240"/>
            </w:pPr>
          </w:p>
        </w:tc>
      </w:tr>
      <w:tr w:rsidR="00E625CD" w14:paraId="6BAAAFDF" w14:textId="77777777" w:rsidTr="00C02658">
        <w:tc>
          <w:tcPr>
            <w:tcW w:w="5395" w:type="dxa"/>
          </w:tcPr>
          <w:p w14:paraId="286E1648" w14:textId="77777777" w:rsidR="00E625CD" w:rsidRDefault="00E625CD" w:rsidP="00E625CD">
            <w:pPr>
              <w:spacing w:before="240" w:after="220"/>
            </w:pPr>
            <w:r w:rsidRPr="00482DAA">
              <w:t>Graphs, Tables, Equations, and Situations</w:t>
            </w:r>
          </w:p>
          <w:p w14:paraId="26E7367A" w14:textId="77777777" w:rsidR="00E625CD" w:rsidRPr="00C02658" w:rsidRDefault="00E625CD" w:rsidP="00E625CD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23</w:t>
            </w:r>
          </w:p>
          <w:p w14:paraId="7E085145" w14:textId="00ED33C1" w:rsidR="00E625CD" w:rsidRPr="00482DAA" w:rsidRDefault="00E625CD" w:rsidP="00E625CD">
            <w:pPr>
              <w:spacing w:before="240" w:after="220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1.5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  <w:p w14:paraId="0508E9E9" w14:textId="77777777" w:rsidR="00E625CD" w:rsidRDefault="00E625CD" w:rsidP="00E625CD">
            <w:pPr>
              <w:spacing w:before="240"/>
            </w:pPr>
          </w:p>
        </w:tc>
        <w:tc>
          <w:tcPr>
            <w:tcW w:w="5395" w:type="dxa"/>
          </w:tcPr>
          <w:p w14:paraId="6207B80F" w14:textId="77777777" w:rsidR="00E625CD" w:rsidRDefault="00E625CD" w:rsidP="00E625CD">
            <w:pPr>
              <w:spacing w:before="240" w:after="220"/>
            </w:pPr>
            <w:r w:rsidRPr="00482DAA">
              <w:t xml:space="preserve">Graphs, Tables, Equations, and Situations </w:t>
            </w:r>
          </w:p>
          <w:p w14:paraId="21F52C61" w14:textId="77777777" w:rsidR="00E625CD" w:rsidRPr="00C02658" w:rsidRDefault="00E625CD" w:rsidP="00E625CD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24</w:t>
            </w:r>
          </w:p>
          <w:p w14:paraId="6BC3B482" w14:textId="2370302E" w:rsidR="00E625CD" w:rsidRPr="00482DAA" w:rsidRDefault="00E625CD" w:rsidP="00E625CD">
            <w:pPr>
              <w:spacing w:before="240" w:after="220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50-5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  <w:p w14:paraId="420241FF" w14:textId="77777777" w:rsidR="00E625CD" w:rsidRDefault="00E625CD" w:rsidP="00E625CD">
            <w:pPr>
              <w:spacing w:before="240"/>
            </w:pPr>
          </w:p>
        </w:tc>
      </w:tr>
    </w:tbl>
    <w:p w14:paraId="277B45E2" w14:textId="3B5CC286" w:rsidR="00E625CD" w:rsidRDefault="00E625CD" w:rsidP="00360B5C"/>
    <w:p w14:paraId="709F631F" w14:textId="77777777" w:rsidR="00E625CD" w:rsidRDefault="00E625CD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5393"/>
      </w:tblGrid>
      <w:tr w:rsidR="00E625CD" w14:paraId="07BCA9BD" w14:textId="77777777" w:rsidTr="00C02658">
        <w:tc>
          <w:tcPr>
            <w:tcW w:w="5395" w:type="dxa"/>
          </w:tcPr>
          <w:p w14:paraId="38017191" w14:textId="77777777" w:rsidR="00E625CD" w:rsidRDefault="00E625CD" w:rsidP="00C02658">
            <w:pPr>
              <w:spacing w:before="240" w:after="220"/>
            </w:pPr>
            <w:r w:rsidRPr="00482DAA">
              <w:lastRenderedPageBreak/>
              <w:t>Graphs, Tables, Equations, and Situations</w:t>
            </w:r>
          </w:p>
          <w:p w14:paraId="37D0E366" w14:textId="47F43491" w:rsidR="00E625CD" w:rsidRPr="00C02658" w:rsidRDefault="00E625CD" w:rsidP="00C02658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 xml:space="preserve"> Card 25</w:t>
            </w:r>
          </w:p>
          <w:p w14:paraId="5460C95A" w14:textId="5F76088F" w:rsidR="00E625CD" w:rsidRDefault="00E625CD" w:rsidP="00C02658">
            <w:pPr>
              <w:spacing w:before="240"/>
              <w:jc w:val="center"/>
            </w:pPr>
            <w:r w:rsidRPr="00482DAA">
              <w:rPr>
                <w:noProof/>
              </w:rPr>
              <w:drawing>
                <wp:inline distT="0" distB="0" distL="0" distR="0" wp14:anchorId="0829A215" wp14:editId="26F5FA0A">
                  <wp:extent cx="3291839" cy="3200400"/>
                  <wp:effectExtent l="0" t="0" r="0" b="0"/>
                  <wp:docPr id="1" name="image-74ea007d5cfba3c92c782456ee50045efc85c08b.jpg" descr="Graph of downward sloping line that passes through (1, 14) and (5, 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74ea007d5cfba3c92c782456ee50045efc85c08b.jpg" descr="Graph of downward sloping line that passes through (1, 14) and (5, 10)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39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F376DA4" w14:textId="77777777" w:rsidR="00E625CD" w:rsidRDefault="00E625CD" w:rsidP="00C02658">
            <w:pPr>
              <w:spacing w:before="240" w:after="220"/>
            </w:pPr>
            <w:r w:rsidRPr="00482DAA">
              <w:t xml:space="preserve">Graphs, Tables, Equations, and Situations </w:t>
            </w:r>
          </w:p>
          <w:p w14:paraId="58D73712" w14:textId="7E916CBF" w:rsidR="00E625CD" w:rsidRPr="00C02658" w:rsidRDefault="00E625CD" w:rsidP="00C02658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26</w:t>
            </w:r>
          </w:p>
          <w:p w14:paraId="20195ACA" w14:textId="4E333449" w:rsidR="00E625CD" w:rsidRDefault="00E625CD" w:rsidP="00C02658">
            <w:pPr>
              <w:spacing w:before="240"/>
              <w:jc w:val="center"/>
            </w:pPr>
            <w:r w:rsidRPr="00482DAA">
              <w:rPr>
                <w:noProof/>
              </w:rPr>
              <w:drawing>
                <wp:inline distT="0" distB="0" distL="0" distR="0" wp14:anchorId="706594A2" wp14:editId="110C6CB4">
                  <wp:extent cx="3350097" cy="3200400"/>
                  <wp:effectExtent l="0" t="0" r="3175" b="0"/>
                  <wp:docPr id="3" name="image-0e4bd1c16e44d2c2992e6c8d49e961b2ab854e3e.jpg" descr="Graph of downward sloping line that passes through (0, 50) and (10, 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0e4bd1c16e44d2c2992e6c8d49e961b2ab854e3e.jpg" descr="Graph of downward sloping line that passes through (0, 50) and (10, 0)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097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CD" w14:paraId="5433BF01" w14:textId="77777777" w:rsidTr="00C02658">
        <w:tc>
          <w:tcPr>
            <w:tcW w:w="5395" w:type="dxa"/>
          </w:tcPr>
          <w:p w14:paraId="0E49761B" w14:textId="77777777" w:rsidR="00E625CD" w:rsidRDefault="00E625CD" w:rsidP="00C02658">
            <w:pPr>
              <w:spacing w:before="240" w:after="220"/>
            </w:pPr>
            <w:r w:rsidRPr="00482DAA">
              <w:t xml:space="preserve">Graphs, Tables, Equations, and Situations </w:t>
            </w:r>
          </w:p>
          <w:p w14:paraId="52B75B84" w14:textId="7952AFC1" w:rsidR="00E625CD" w:rsidRPr="00C02658" w:rsidRDefault="00E625CD" w:rsidP="00C02658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27</w:t>
            </w:r>
          </w:p>
          <w:p w14:paraId="6BC86D88" w14:textId="3F9023A5" w:rsidR="00E625CD" w:rsidRDefault="00E625CD" w:rsidP="00C02658">
            <w:pPr>
              <w:spacing w:before="240"/>
              <w:jc w:val="center"/>
            </w:pPr>
            <w:r w:rsidRPr="00482DAA">
              <w:rPr>
                <w:noProof/>
              </w:rPr>
              <w:drawing>
                <wp:inline distT="0" distB="0" distL="0" distR="0" wp14:anchorId="06920512" wp14:editId="7C27E7A8">
                  <wp:extent cx="3393712" cy="3200400"/>
                  <wp:effectExtent l="0" t="0" r="0" b="0"/>
                  <wp:docPr id="2" name="image-c6aff9d273b1d449e294a57cdec313585fc62cf5.jpg" descr="Graph of upwards sloping line that passes through (0, 50) and (10, 1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c6aff9d273b1d449e294a57cdec313585fc62cf5.jpg" descr="Graph of upwards sloping line that passes through (0, 50) and (10, 100)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712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A138E09" w14:textId="77777777" w:rsidR="00E625CD" w:rsidRDefault="00E625CD" w:rsidP="00C02658">
            <w:pPr>
              <w:spacing w:before="240" w:after="220"/>
            </w:pPr>
            <w:r w:rsidRPr="00482DAA">
              <w:t>Graphs, Tables, Equations, and Situations</w:t>
            </w:r>
          </w:p>
          <w:p w14:paraId="75DDDB4E" w14:textId="2C05E5EE" w:rsidR="00E625CD" w:rsidRPr="00C02658" w:rsidRDefault="00E625CD" w:rsidP="00C02658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 xml:space="preserve"> Card 28</w:t>
            </w:r>
          </w:p>
          <w:p w14:paraId="031EEB41" w14:textId="244D2BA5" w:rsidR="00E625CD" w:rsidRDefault="00E625CD" w:rsidP="00C02658">
            <w:pPr>
              <w:spacing w:before="240"/>
              <w:jc w:val="center"/>
            </w:pPr>
            <w:r w:rsidRPr="00482DAA">
              <w:rPr>
                <w:noProof/>
              </w:rPr>
              <w:drawing>
                <wp:inline distT="0" distB="0" distL="0" distR="0" wp14:anchorId="57DFE577" wp14:editId="140C9EFE">
                  <wp:extent cx="3210842" cy="3200400"/>
                  <wp:effectExtent l="0" t="0" r="2540" b="0"/>
                  <wp:docPr id="4" name="image-6cb4083b2f5ac6de6f2fdd4cb4e227cb551d3c37.jpg" descr="Graph of downward sloping line that passes through (0, 10) and (8, 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-6cb4083b2f5ac6de6f2fdd4cb4e227cb551d3c37.jpg" descr="Graph of downward sloping line that passes through (0, 10) and (8, 2)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0842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CD" w14:paraId="20324E1E" w14:textId="77777777" w:rsidTr="00C02658">
        <w:tc>
          <w:tcPr>
            <w:tcW w:w="5395" w:type="dxa"/>
          </w:tcPr>
          <w:p w14:paraId="1488C937" w14:textId="77777777" w:rsidR="00E625CD" w:rsidRDefault="00E625CD" w:rsidP="00C02658">
            <w:pPr>
              <w:spacing w:before="240" w:after="220"/>
            </w:pPr>
            <w:r w:rsidRPr="00482DAA">
              <w:t xml:space="preserve">Graphs, Tables, Equations, and Situations </w:t>
            </w:r>
          </w:p>
          <w:p w14:paraId="0B7A872C" w14:textId="68D6BF2C" w:rsidR="00E625CD" w:rsidRPr="00C02658" w:rsidRDefault="00E625CD" w:rsidP="00C02658">
            <w:pPr>
              <w:spacing w:before="240" w:after="220"/>
              <w:rPr>
                <w:b/>
                <w:bCs/>
              </w:rPr>
            </w:pPr>
            <w:r w:rsidRPr="00C02658">
              <w:rPr>
                <w:b/>
                <w:bCs/>
              </w:rPr>
              <w:t>Card 29</w:t>
            </w:r>
          </w:p>
          <w:p w14:paraId="60337184" w14:textId="788405E9" w:rsidR="00E625CD" w:rsidRDefault="00E625CD" w:rsidP="00C02658">
            <w:pPr>
              <w:spacing w:before="240"/>
              <w:jc w:val="center"/>
            </w:pPr>
            <w:r w:rsidRPr="00482DAA">
              <w:rPr>
                <w:noProof/>
              </w:rPr>
              <w:lastRenderedPageBreak/>
              <w:drawing>
                <wp:inline distT="0" distB="0" distL="0" distR="0" wp14:anchorId="00D116A8" wp14:editId="25109A62">
                  <wp:extent cx="3225364" cy="3200400"/>
                  <wp:effectExtent l="0" t="0" r="635" b="0"/>
                  <wp:docPr id="5" name="image-a64ba58837dfa3a82ef84642c5f6dd6e6a53bcf1.jpg" descr="Graph of downward sloping line that passes through (0, 10) and (5, 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-a64ba58837dfa3a82ef84642c5f6dd6e6a53bcf1.jpg" descr="Graph of downward sloping line that passes through (0, 10) and (5, 0)"/>
                          <pic:cNvPicPr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364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CB7236D" w14:textId="77777777" w:rsidR="00C02658" w:rsidRDefault="00E625CD" w:rsidP="00C02658">
            <w:pPr>
              <w:spacing w:before="240"/>
            </w:pPr>
            <w:r w:rsidRPr="00482DAA">
              <w:lastRenderedPageBreak/>
              <w:t xml:space="preserve">Graphs, Tables, Equations, and Situations </w:t>
            </w:r>
          </w:p>
          <w:p w14:paraId="124DE2F8" w14:textId="742D6636" w:rsidR="00E625CD" w:rsidRPr="00C02658" w:rsidRDefault="00E625CD" w:rsidP="00C02658">
            <w:pPr>
              <w:spacing w:before="240"/>
              <w:rPr>
                <w:b/>
                <w:bCs/>
              </w:rPr>
            </w:pPr>
            <w:r w:rsidRPr="00C02658">
              <w:rPr>
                <w:b/>
                <w:bCs/>
              </w:rPr>
              <w:t>Card 30</w:t>
            </w:r>
          </w:p>
          <w:p w14:paraId="3096B1DE" w14:textId="1D69A24C" w:rsidR="00E625CD" w:rsidRDefault="00E625CD" w:rsidP="00C02658">
            <w:pPr>
              <w:spacing w:before="240"/>
              <w:jc w:val="center"/>
            </w:pPr>
            <w:r w:rsidRPr="00482DAA">
              <w:rPr>
                <w:noProof/>
              </w:rPr>
              <w:lastRenderedPageBreak/>
              <w:drawing>
                <wp:inline distT="0" distB="0" distL="0" distR="0" wp14:anchorId="5F4AF681" wp14:editId="0C19B02D">
                  <wp:extent cx="3386927" cy="3200400"/>
                  <wp:effectExtent l="0" t="0" r="4445" b="0"/>
                  <wp:docPr id="7" name="image-bb9c470b26342a2517ab5db396622b1be5a2b17a.jpg" descr="Graph of upwards sloping line that passes through (0, 0) and (100, 15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bb9c470b26342a2517ab5db396622b1be5a2b17a.jpg" descr="Graph of upwards sloping line that passes through (0, 0) and (100, 150)"/>
                          <pic:cNvPicPr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927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CD" w14:paraId="424F2D8F" w14:textId="77777777" w:rsidTr="00C02658">
        <w:tc>
          <w:tcPr>
            <w:tcW w:w="5395" w:type="dxa"/>
          </w:tcPr>
          <w:p w14:paraId="4F7CA561" w14:textId="77777777" w:rsidR="00E625CD" w:rsidRDefault="00E625CD" w:rsidP="00C02658">
            <w:pPr>
              <w:spacing w:before="240"/>
            </w:pPr>
            <w:r w:rsidRPr="00482DAA">
              <w:lastRenderedPageBreak/>
              <w:t xml:space="preserve">Graphs, Tables, Equations, and Situations </w:t>
            </w:r>
          </w:p>
          <w:p w14:paraId="04CC3CB1" w14:textId="10600A6D" w:rsidR="00E625CD" w:rsidRPr="00C02658" w:rsidRDefault="00E625CD" w:rsidP="00C02658">
            <w:pPr>
              <w:spacing w:before="240"/>
              <w:rPr>
                <w:b/>
                <w:bCs/>
              </w:rPr>
            </w:pPr>
            <w:r w:rsidRPr="00C02658">
              <w:rPr>
                <w:b/>
                <w:bCs/>
              </w:rPr>
              <w:t>Card 31</w:t>
            </w:r>
          </w:p>
          <w:p w14:paraId="44EB9EC7" w14:textId="7BE3C6B5" w:rsidR="00E625CD" w:rsidRDefault="00E625CD" w:rsidP="00C02658">
            <w:pPr>
              <w:spacing w:before="240"/>
              <w:jc w:val="center"/>
            </w:pPr>
            <w:r w:rsidRPr="00482DAA">
              <w:rPr>
                <w:noProof/>
              </w:rPr>
              <w:drawing>
                <wp:inline distT="0" distB="0" distL="0" distR="0" wp14:anchorId="19A48AB2" wp14:editId="757A636B">
                  <wp:extent cx="3239293" cy="3200400"/>
                  <wp:effectExtent l="0" t="0" r="0" b="0"/>
                  <wp:docPr id="6" name="image-4a9ba94fee8cd292b2a9f333fd22afe813968d46.jpg" descr="Graph of upwards sloping line that passes through (0, 0) and (3, 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-4a9ba94fee8cd292b2a9f333fd22afe813968d46.jpg" descr="Graph of upwards sloping line that passes through (0, 0) and (3, 3)"/>
                          <pic:cNvPicPr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293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3EB2E68" w14:textId="77777777" w:rsidR="00E625CD" w:rsidRDefault="00E625CD" w:rsidP="00C02658">
            <w:pPr>
              <w:spacing w:before="240"/>
            </w:pPr>
            <w:r w:rsidRPr="00482DAA">
              <w:t xml:space="preserve">Graphs, Tables, Equations, and Situations </w:t>
            </w:r>
          </w:p>
          <w:p w14:paraId="7B4EDBE8" w14:textId="5E9C0EA8" w:rsidR="00E625CD" w:rsidRPr="00C02658" w:rsidRDefault="00E625CD" w:rsidP="00C02658">
            <w:pPr>
              <w:spacing w:before="240"/>
              <w:rPr>
                <w:b/>
                <w:bCs/>
              </w:rPr>
            </w:pPr>
            <w:r w:rsidRPr="00C02658">
              <w:rPr>
                <w:b/>
                <w:bCs/>
              </w:rPr>
              <w:t>Card 32</w:t>
            </w:r>
          </w:p>
          <w:p w14:paraId="1E3715E1" w14:textId="6C4B12C0" w:rsidR="00E625CD" w:rsidRDefault="00E625CD" w:rsidP="00C02658">
            <w:pPr>
              <w:spacing w:before="240"/>
              <w:jc w:val="center"/>
            </w:pPr>
            <w:r w:rsidRPr="00482DAA">
              <w:rPr>
                <w:noProof/>
              </w:rPr>
              <w:drawing>
                <wp:inline distT="0" distB="0" distL="0" distR="0" wp14:anchorId="7FC032A6" wp14:editId="543265E9">
                  <wp:extent cx="3303115" cy="3200400"/>
                  <wp:effectExtent l="0" t="0" r="0" b="0"/>
                  <wp:docPr id="8" name="image-133822fc3a1ae57dfc1073bf305914ac5118a4c6.jpg" descr="Graph of upwards sloping line that passes through (0, 0) and (10, 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-133822fc3a1ae57dfc1073bf305914ac5118a4c6.jpg" descr="Graph of upwards sloping line that passes through (0, 0) and (10, 6)"/>
                          <pic:cNvPicPr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3115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3B326" w14:textId="77777777" w:rsidR="00E625CD" w:rsidRPr="00403367" w:rsidRDefault="00E625CD" w:rsidP="00360B5C"/>
    <w:sectPr w:rsidR="00E625CD" w:rsidRPr="00403367" w:rsidSect="00E625CD">
      <w:type w:val="continuous"/>
      <w:pgSz w:w="12240" w:h="15840"/>
      <w:pgMar w:top="720" w:right="720" w:bottom="72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09F0" w14:textId="77777777" w:rsidR="00AB25AF" w:rsidRDefault="00AB25AF" w:rsidP="00360B5C">
      <w:r>
        <w:separator/>
      </w:r>
    </w:p>
  </w:endnote>
  <w:endnote w:type="continuationSeparator" w:id="0">
    <w:p w14:paraId="3E91E893" w14:textId="77777777" w:rsidR="00AB25AF" w:rsidRDefault="00AB25AF" w:rsidP="003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Roboto Slab">
    <w:panose1 w:val="00000000000000000000"/>
    <w:charset w:val="00"/>
    <w:family w:val="auto"/>
    <w:pitch w:val="variable"/>
    <w:sig w:usb0="000000FF" w:usb1="0000005B" w:usb2="00000020" w:usb3="00000000" w:csb0="0000019F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4584913"/>
      <w:docPartObj>
        <w:docPartGallery w:val="Page Numbers (Bottom of Page)"/>
        <w:docPartUnique/>
      </w:docPartObj>
    </w:sdtPr>
    <w:sdtContent>
      <w:p w14:paraId="4CE8DAA9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C19666E" w14:textId="77777777" w:rsidR="00403367" w:rsidRDefault="00403367" w:rsidP="00360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F61B" w14:textId="4AFCAFEF" w:rsidR="00403367" w:rsidRPr="00A65761" w:rsidRDefault="00A65761" w:rsidP="00A65761">
    <w:pPr>
      <w:pStyle w:val="Footer"/>
      <w:rPr>
        <w:sz w:val="18"/>
        <w:szCs w:val="18"/>
      </w:rPr>
    </w:pPr>
    <w:proofErr w:type="spellStart"/>
    <w:r w:rsidRPr="00673851">
      <w:rPr>
        <w:sz w:val="18"/>
        <w:szCs w:val="18"/>
      </w:rPr>
      <w:t>Openstax</w:t>
    </w:r>
    <w:proofErr w:type="spellEnd"/>
    <w:r w:rsidRPr="00673851">
      <w:rPr>
        <w:sz w:val="18"/>
        <w:szCs w:val="18"/>
      </w:rPr>
      <w:t xml:space="preserve"> BY CC NC SA | Authored by </w:t>
    </w:r>
    <w:proofErr w:type="spellStart"/>
    <w:r w:rsidRPr="00673851">
      <w:rPr>
        <w:sz w:val="18"/>
        <w:szCs w:val="18"/>
      </w:rPr>
      <w:t>Openstax</w:t>
    </w:r>
    <w:proofErr w:type="spellEnd"/>
    <w:r w:rsidRPr="00673851">
      <w:rPr>
        <w:sz w:val="18"/>
        <w:szCs w:val="18"/>
      </w:rPr>
      <w:t xml:space="preserve"> from Illustrative Mathematics</w:t>
    </w:r>
    <w:r w:rsidRPr="00673851">
      <w:rPr>
        <w:sz w:val="18"/>
        <w:szCs w:val="18"/>
      </w:rPr>
      <w:br/>
    </w:r>
    <w:r w:rsidRPr="00673851">
      <w:rPr>
        <w:i/>
        <w:iCs/>
        <w:sz w:val="18"/>
        <w:szCs w:val="18"/>
      </w:rPr>
      <w:t xml:space="preserve">Algebra 1, brought to you by </w:t>
    </w:r>
    <w:proofErr w:type="spellStart"/>
    <w:r w:rsidRPr="00673851">
      <w:rPr>
        <w:i/>
        <w:iCs/>
        <w:sz w:val="18"/>
        <w:szCs w:val="18"/>
      </w:rPr>
      <w:t>Openstax</w:t>
    </w:r>
    <w:proofErr w:type="spellEnd"/>
    <w:r w:rsidRPr="00673851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75C1" w14:textId="168CD3D2" w:rsidR="00C836CD" w:rsidRPr="00673851" w:rsidRDefault="00673851">
    <w:pPr>
      <w:pStyle w:val="Footer"/>
      <w:rPr>
        <w:sz w:val="18"/>
        <w:szCs w:val="18"/>
      </w:rPr>
    </w:pPr>
    <w:proofErr w:type="spellStart"/>
    <w:r w:rsidRPr="00673851">
      <w:rPr>
        <w:sz w:val="18"/>
        <w:szCs w:val="18"/>
      </w:rPr>
      <w:t>Openstax</w:t>
    </w:r>
    <w:proofErr w:type="spellEnd"/>
    <w:r w:rsidRPr="00673851">
      <w:rPr>
        <w:sz w:val="18"/>
        <w:szCs w:val="18"/>
      </w:rPr>
      <w:t xml:space="preserve"> BY CC NC SA | Authored by </w:t>
    </w:r>
    <w:proofErr w:type="spellStart"/>
    <w:r w:rsidRPr="00673851">
      <w:rPr>
        <w:sz w:val="18"/>
        <w:szCs w:val="18"/>
      </w:rPr>
      <w:t>Openstax</w:t>
    </w:r>
    <w:proofErr w:type="spellEnd"/>
    <w:r w:rsidRPr="00673851">
      <w:rPr>
        <w:sz w:val="18"/>
        <w:szCs w:val="18"/>
      </w:rPr>
      <w:t xml:space="preserve"> from Illustrative Mathematics</w:t>
    </w:r>
    <w:r w:rsidRPr="00673851">
      <w:rPr>
        <w:sz w:val="18"/>
        <w:szCs w:val="18"/>
      </w:rPr>
      <w:br/>
    </w:r>
    <w:r w:rsidRPr="00673851">
      <w:rPr>
        <w:i/>
        <w:iCs/>
        <w:sz w:val="18"/>
        <w:szCs w:val="18"/>
      </w:rPr>
      <w:t xml:space="preserve">Algebra 1, brought to you by </w:t>
    </w:r>
    <w:proofErr w:type="spellStart"/>
    <w:r w:rsidRPr="00673851">
      <w:rPr>
        <w:i/>
        <w:iCs/>
        <w:sz w:val="18"/>
        <w:szCs w:val="18"/>
      </w:rPr>
      <w:t>Openstax</w:t>
    </w:r>
    <w:proofErr w:type="spellEnd"/>
    <w:r w:rsidRPr="0067385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3BC0" w14:textId="77777777" w:rsidR="00AB25AF" w:rsidRDefault="00AB25AF" w:rsidP="00360B5C">
      <w:r>
        <w:separator/>
      </w:r>
    </w:p>
  </w:footnote>
  <w:footnote w:type="continuationSeparator" w:id="0">
    <w:p w14:paraId="574CF9BB" w14:textId="77777777" w:rsidR="00AB25AF" w:rsidRDefault="00AB25AF" w:rsidP="0036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1150" w14:textId="77777777" w:rsidR="00A65761" w:rsidRDefault="00A65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3577" w14:textId="77777777" w:rsidR="00403367" w:rsidRDefault="00403367" w:rsidP="00360B5C">
    <w:pPr>
      <w:pStyle w:val="NormalWeb"/>
      <w:spacing w:before="0" w:beforeAutospacing="0" w:after="0" w:afterAutospacing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23EE" w14:textId="77777777" w:rsidR="00C836CD" w:rsidRDefault="00C836CD" w:rsidP="00C836CD">
    <w:pPr>
      <w:pStyle w:val="Header"/>
      <w:spacing w:before="0" w:after="0"/>
    </w:pPr>
    <w:r>
      <w:rPr>
        <w:noProof/>
        <w:bdr w:val="none" w:sz="0" w:space="0" w:color="auto" w:frame="1"/>
      </w:rPr>
      <w:drawing>
        <wp:inline distT="0" distB="0" distL="0" distR="0" wp14:anchorId="2747D464" wp14:editId="09ABCBB6">
          <wp:extent cx="5937885" cy="643255"/>
          <wp:effectExtent l="0" t="0" r="5715" b="4445"/>
          <wp:docPr id="743894304" name="Picture 1" descr="Rice and OpenStax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e and OpenStax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51"/>
    <w:rsid w:val="00090289"/>
    <w:rsid w:val="00091D1D"/>
    <w:rsid w:val="00166427"/>
    <w:rsid w:val="002530E1"/>
    <w:rsid w:val="002F2605"/>
    <w:rsid w:val="00360B5C"/>
    <w:rsid w:val="003A20DA"/>
    <w:rsid w:val="00403367"/>
    <w:rsid w:val="0046197D"/>
    <w:rsid w:val="006353E6"/>
    <w:rsid w:val="00673851"/>
    <w:rsid w:val="007A212B"/>
    <w:rsid w:val="007E47CB"/>
    <w:rsid w:val="00A65761"/>
    <w:rsid w:val="00AB25AF"/>
    <w:rsid w:val="00C02658"/>
    <w:rsid w:val="00C836CD"/>
    <w:rsid w:val="00E625CD"/>
    <w:rsid w:val="00F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4C07"/>
  <w15:chartTrackingRefBased/>
  <w15:docId w15:val="{3921D4DB-0AEA-9E48-A65D-F46D28BF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51"/>
    <w:pPr>
      <w:spacing w:after="120" w:line="240" w:lineRule="atLeast"/>
    </w:pPr>
    <w:rPr>
      <w:rFonts w:ascii="Georgia"/>
      <w:kern w:val="0"/>
      <w:sz w:val="22"/>
      <w:szCs w:val="22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67385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5C"/>
    <w:pPr>
      <w:keepNext/>
      <w:keepLines/>
      <w:spacing w:before="160" w:after="80" w:line="240" w:lineRule="auto"/>
      <w:outlineLvl w:val="1"/>
    </w:pPr>
    <w:rPr>
      <w:rFonts w:ascii="Roboto Slab" w:eastAsiaTheme="majorEastAsia" w:hAnsi="Roboto Slab" w:cstheme="majorBidi"/>
      <w:color w:val="6D6F71"/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289"/>
    <w:pPr>
      <w:keepNext/>
      <w:keepLines/>
      <w:spacing w:before="160" w:after="80" w:line="240" w:lineRule="auto"/>
      <w:outlineLvl w:val="2"/>
    </w:pPr>
    <w:rPr>
      <w:rFonts w:ascii="Noto Sans" w:eastAsiaTheme="majorEastAsia" w:hAnsi="Noto Sans" w:cstheme="majorBidi"/>
      <w:b/>
      <w:bCs/>
      <w:color w:val="6D6F71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67"/>
    <w:pPr>
      <w:keepNext/>
      <w:keepLines/>
      <w:spacing w:before="80" w:after="40" w:line="240" w:lineRule="auto"/>
      <w:outlineLvl w:val="3"/>
    </w:pPr>
    <w:rPr>
      <w:rFonts w:ascii="Noto Sans" w:eastAsiaTheme="majorEastAsia" w:hAnsi="Noto Sans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ISEHeading">
    <w:name w:val="RAISE Heading"/>
    <w:basedOn w:val="Normal"/>
    <w:next w:val="Normal"/>
    <w:rsid w:val="007A212B"/>
    <w:pPr>
      <w:tabs>
        <w:tab w:val="left" w:pos="1120"/>
      </w:tabs>
    </w:pPr>
    <w:rPr>
      <w:rFonts w:ascii="Noto Sans Kannada" w:hAnsi="Noto Sans Kannada" w:cs="Noto Sans Kannada"/>
      <w:color w:val="59595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73851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B5C"/>
    <w:rPr>
      <w:rFonts w:ascii="Roboto Slab" w:eastAsiaTheme="majorEastAsia" w:hAnsi="Roboto Slab" w:cstheme="majorBidi"/>
      <w:color w:val="6D6F71"/>
    </w:rPr>
  </w:style>
  <w:style w:type="character" w:customStyle="1" w:styleId="Heading3Char">
    <w:name w:val="Heading 3 Char"/>
    <w:basedOn w:val="DefaultParagraphFont"/>
    <w:link w:val="Heading3"/>
    <w:uiPriority w:val="9"/>
    <w:rsid w:val="00090289"/>
    <w:rPr>
      <w:rFonts w:ascii="Noto Sans" w:eastAsiaTheme="majorEastAsia" w:hAnsi="Noto Sans" w:cstheme="majorBidi"/>
      <w:b/>
      <w:bCs/>
      <w:color w:val="6D6F7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67"/>
    <w:pPr>
      <w:pBdr>
        <w:top w:val="single" w:sz="8" w:space="5" w:color="999999"/>
        <w:bottom w:val="single" w:sz="8" w:space="1" w:color="999999"/>
      </w:pBdr>
      <w:spacing w:before="240" w:after="80" w:line="276" w:lineRule="auto"/>
      <w:contextualSpacing/>
      <w:jc w:val="center"/>
    </w:pPr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3367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67"/>
    <w:pPr>
      <w:numPr>
        <w:ilvl w:val="1"/>
      </w:numPr>
      <w:spacing w:before="240" w:after="160" w:line="240" w:lineRule="auto"/>
    </w:pPr>
    <w:rPr>
      <w:rFonts w:ascii="Noto Sans" w:eastAsiaTheme="majorEastAsia" w:hAnsi="Noto Sans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67"/>
    <w:pPr>
      <w:spacing w:before="160" w:after="160" w:line="240" w:lineRule="auto"/>
      <w:jc w:val="center"/>
    </w:pPr>
    <w:rPr>
      <w:rFonts w:ascii="Noto Sans" w:hAnsi="Noto Sans" w:cs="Noto Sans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367"/>
    <w:pPr>
      <w:spacing w:before="240" w:after="240" w:line="240" w:lineRule="auto"/>
      <w:ind w:left="720"/>
      <w:contextualSpacing/>
    </w:pPr>
    <w:rPr>
      <w:rFonts w:ascii="Noto Sans" w:hAnsi="Noto Sans" w:cs="Noto Sans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3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Noto Sans" w:hAnsi="Noto Sans" w:cs="Noto Sans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367"/>
    <w:pPr>
      <w:tabs>
        <w:tab w:val="center" w:pos="4680"/>
        <w:tab w:val="right" w:pos="9360"/>
      </w:tabs>
      <w:spacing w:before="240" w:after="240" w:line="240" w:lineRule="auto"/>
    </w:pPr>
    <w:rPr>
      <w:rFonts w:ascii="Noto Sans" w:hAnsi="Noto Sans" w:cs="Noto Sans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03367"/>
  </w:style>
  <w:style w:type="paragraph" w:styleId="Footer">
    <w:name w:val="footer"/>
    <w:basedOn w:val="Normal"/>
    <w:link w:val="FooterChar"/>
    <w:uiPriority w:val="99"/>
    <w:unhideWhenUsed/>
    <w:rsid w:val="00403367"/>
    <w:pPr>
      <w:tabs>
        <w:tab w:val="center" w:pos="4680"/>
        <w:tab w:val="right" w:pos="9360"/>
      </w:tabs>
      <w:spacing w:before="240" w:after="240" w:line="240" w:lineRule="auto"/>
    </w:pPr>
    <w:rPr>
      <w:rFonts w:ascii="Noto Sans" w:hAnsi="Noto Sans" w:cs="Noto Sans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03367"/>
  </w:style>
  <w:style w:type="paragraph" w:styleId="NormalWeb">
    <w:name w:val="Normal (Web)"/>
    <w:basedOn w:val="Normal"/>
    <w:uiPriority w:val="99"/>
    <w:unhideWhenUsed/>
    <w:rsid w:val="0040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itleconline">
    <w:name w:val="title con line"/>
    <w:basedOn w:val="Title"/>
    <w:rsid w:val="00403367"/>
    <w:pPr>
      <w:pBdr>
        <w:top w:val="single" w:sz="12" w:space="3" w:color="999999"/>
        <w:bottom w:val="single" w:sz="12" w:space="3" w:color="999999"/>
      </w:pBdr>
    </w:pPr>
    <w:rPr>
      <w:b w:val="0"/>
      <w:bCs w:val="0"/>
    </w:rPr>
  </w:style>
  <w:style w:type="character" w:styleId="PageNumber">
    <w:name w:val="page number"/>
    <w:basedOn w:val="DefaultParagraphFont"/>
    <w:uiPriority w:val="99"/>
    <w:semiHidden/>
    <w:unhideWhenUsed/>
    <w:rsid w:val="00403367"/>
  </w:style>
  <w:style w:type="paragraph" w:customStyle="1" w:styleId="Heading1Alt">
    <w:name w:val="Heading 1 (Alt)"/>
    <w:basedOn w:val="Heading1"/>
    <w:next w:val="Normal"/>
    <w:qFormat/>
    <w:rsid w:val="00403367"/>
    <w:rPr>
      <w:color w:val="6D6F71"/>
    </w:rPr>
  </w:style>
  <w:style w:type="paragraph" w:customStyle="1" w:styleId="Heading2Alt">
    <w:name w:val="Heading 2 (Alt)"/>
    <w:basedOn w:val="Heading2"/>
    <w:next w:val="Normal"/>
    <w:rsid w:val="00403367"/>
    <w:rPr>
      <w:color w:val="0A5B50"/>
    </w:rPr>
  </w:style>
  <w:style w:type="paragraph" w:customStyle="1" w:styleId="Heading1Fill">
    <w:name w:val="Heading 1 (Fill)"/>
    <w:basedOn w:val="Heading1"/>
    <w:next w:val="Normal"/>
    <w:qFormat/>
    <w:rsid w:val="00360B5C"/>
    <w:pPr>
      <w:pBdr>
        <w:top w:val="single" w:sz="24" w:space="1" w:color="0A5B50"/>
        <w:left w:val="single" w:sz="24" w:space="4" w:color="0A5B50"/>
        <w:bottom w:val="single" w:sz="24" w:space="1" w:color="0A5B50"/>
        <w:right w:val="single" w:sz="24" w:space="4" w:color="0A5B50"/>
      </w:pBdr>
      <w:shd w:val="clear" w:color="auto" w:fill="0A5B50"/>
    </w:pPr>
    <w:rPr>
      <w:b w:val="0"/>
      <w:bCs w:val="0"/>
      <w:color w:val="FFFFFF"/>
    </w:rPr>
  </w:style>
  <w:style w:type="paragraph" w:customStyle="1" w:styleId="Heading1Line">
    <w:name w:val="Heading 1 (Line)"/>
    <w:basedOn w:val="Heading1"/>
    <w:next w:val="Normal"/>
    <w:qFormat/>
    <w:rsid w:val="00360B5C"/>
  </w:style>
  <w:style w:type="paragraph" w:customStyle="1" w:styleId="Heading3Alt">
    <w:name w:val="Heading 3 (Alt)"/>
    <w:basedOn w:val="Heading3"/>
    <w:next w:val="Normal"/>
    <w:qFormat/>
    <w:rsid w:val="00090289"/>
    <w:rPr>
      <w:color w:val="0A5B50"/>
    </w:rPr>
  </w:style>
  <w:style w:type="table" w:styleId="TableGrid">
    <w:name w:val="Table Grid"/>
    <w:basedOn w:val="TableNormal"/>
    <w:uiPriority w:val="39"/>
    <w:rsid w:val="00673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Grid">
    <w:name w:val="Normal Grid"/>
    <w:basedOn w:val="TableNormal"/>
    <w:uiPriority w:val="39"/>
    <w:rsid w:val="007E47CB"/>
    <w:rPr>
      <w:rFonts w:ascii="Georgia"/>
      <w:kern w:val="0"/>
      <w:sz w:val="22"/>
      <w:szCs w:val="22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image" Target="media/image6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5.jpg"/><Relationship Id="rId10" Type="http://schemas.openxmlformats.org/officeDocument/2006/relationships/header" Target="header3.xml"/><Relationship Id="rId19" Type="http://schemas.openxmlformats.org/officeDocument/2006/relationships/image" Target="media/image9.jp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ht8/Library/Group%20Containers/UBF8T346G9.Office/User%20Content.localized/Templates.localized/Alg%201%20Headin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 1 Heading Styles.dotx</Template>
  <TotalTime>30</TotalTime>
  <Pages>5</Pages>
  <Words>630</Words>
  <Characters>2886</Characters>
  <Application>Microsoft Office Word</Application>
  <DocSecurity>0</DocSecurity>
  <Lines>222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1.13.3 Blackline Master</dc:title>
  <dc:subject/>
  <dc:creator>Maddie Tong</dc:creator>
  <cp:keywords/>
  <dc:description/>
  <cp:lastModifiedBy>Maddie Tong</cp:lastModifiedBy>
  <cp:revision>2</cp:revision>
  <dcterms:created xsi:type="dcterms:W3CDTF">2026-03-20T19:04:00Z</dcterms:created>
  <dcterms:modified xsi:type="dcterms:W3CDTF">2026-03-20T19:44:00Z</dcterms:modified>
  <cp:category/>
</cp:coreProperties>
</file>